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5190B" w14:textId="398612CB" w:rsidR="0012285B" w:rsidRPr="0012285B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12285B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12285B" w:rsidRPr="0012285B">
        <w:rPr>
          <w:rFonts w:ascii="Arial" w:hAnsi="Arial" w:cs="Arial"/>
          <w:b/>
          <w:bCs/>
          <w:sz w:val="28"/>
          <w:szCs w:val="28"/>
        </w:rPr>
        <w:t>DE LA PROMOCIÓN</w:t>
      </w:r>
    </w:p>
    <w:p w14:paraId="43844915" w14:textId="22BEFC64" w:rsidR="00875FD3" w:rsidRPr="0012285B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12285B">
        <w:rPr>
          <w:rFonts w:ascii="Arial" w:hAnsi="Arial" w:cs="Arial"/>
          <w:b/>
          <w:bCs/>
          <w:sz w:val="28"/>
          <w:szCs w:val="28"/>
        </w:rPr>
        <w:t xml:space="preserve"> </w:t>
      </w:r>
      <w:r w:rsidR="008E2B5C" w:rsidRPr="0012285B">
        <w:rPr>
          <w:rFonts w:ascii="Arial" w:hAnsi="Arial" w:cs="Arial"/>
          <w:b/>
          <w:bCs/>
          <w:sz w:val="28"/>
          <w:szCs w:val="28"/>
        </w:rPr>
        <w:t>“</w:t>
      </w:r>
      <w:r w:rsidR="00657E40">
        <w:rPr>
          <w:rFonts w:ascii="Arial" w:hAnsi="Arial" w:cs="Arial"/>
          <w:b/>
          <w:bCs/>
          <w:sz w:val="28"/>
          <w:szCs w:val="28"/>
        </w:rPr>
        <w:t>¡SORTEAMOS 5 CAJAS DE MANOLO BAKES!</w:t>
      </w:r>
      <w:r w:rsidR="008E2B5C" w:rsidRPr="0012285B">
        <w:rPr>
          <w:rFonts w:ascii="Arial" w:hAnsi="Arial" w:cs="Arial"/>
          <w:b/>
          <w:bCs/>
          <w:sz w:val="28"/>
          <w:szCs w:val="28"/>
        </w:rPr>
        <w:t>”</w:t>
      </w:r>
    </w:p>
    <w:p w14:paraId="44F489F0" w14:textId="77777777" w:rsidR="0091216A" w:rsidRPr="0012285B" w:rsidRDefault="0091216A" w:rsidP="0091216A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745C97D2" w14:textId="55565C0D" w:rsidR="00875FD3" w:rsidRPr="0012285B" w:rsidRDefault="0012285B" w:rsidP="0012285B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12285B">
        <w:rPr>
          <w:rFonts w:ascii="Arial" w:hAnsi="Arial" w:cs="Arial"/>
          <w:b/>
          <w:bCs/>
        </w:rPr>
        <w:t xml:space="preserve">COMPAÑÍA ORGANIZADORA </w:t>
      </w:r>
      <w:r w:rsidR="00875FD3" w:rsidRPr="0012285B">
        <w:rPr>
          <w:rFonts w:ascii="Arial" w:hAnsi="Arial" w:cs="Arial"/>
          <w:b/>
          <w:bCs/>
        </w:rPr>
        <w:t xml:space="preserve"> </w:t>
      </w:r>
    </w:p>
    <w:p w14:paraId="1F39591D" w14:textId="29E4B7C8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, S/N, 28043 Madrid pone en marcha un SORTEO en el que </w:t>
      </w:r>
      <w:proofErr w:type="spellStart"/>
      <w:r w:rsidRPr="00174555">
        <w:rPr>
          <w:rFonts w:ascii="Arial" w:hAnsi="Arial" w:cs="Arial"/>
          <w:sz w:val="22"/>
          <w:szCs w:val="22"/>
        </w:rPr>
        <w:t>habra</w:t>
      </w:r>
      <w:proofErr w:type="spellEnd"/>
      <w:r w:rsidRPr="00174555">
        <w:rPr>
          <w:rFonts w:ascii="Arial" w:hAnsi="Arial" w:cs="Arial"/>
          <w:sz w:val="22"/>
          <w:szCs w:val="22"/>
        </w:rPr>
        <w:t>́ en juego</w:t>
      </w:r>
      <w:r w:rsidR="00B72A22"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b/>
          <w:bCs/>
          <w:sz w:val="22"/>
          <w:szCs w:val="22"/>
        </w:rPr>
        <w:t>5</w:t>
      </w:r>
      <w:r w:rsidR="000869B5" w:rsidRPr="00174555">
        <w:rPr>
          <w:rFonts w:ascii="Arial" w:hAnsi="Arial" w:cs="Arial"/>
          <w:b/>
          <w:bCs/>
          <w:sz w:val="22"/>
          <w:szCs w:val="22"/>
        </w:rPr>
        <w:t xml:space="preserve"> </w:t>
      </w:r>
      <w:r w:rsidR="00657E40">
        <w:rPr>
          <w:rFonts w:ascii="Arial" w:hAnsi="Arial" w:cs="Arial"/>
          <w:b/>
          <w:bCs/>
          <w:sz w:val="22"/>
          <w:szCs w:val="22"/>
        </w:rPr>
        <w:t xml:space="preserve">cajas* de manolitos dulces de Manolo </w:t>
      </w:r>
      <w:proofErr w:type="spellStart"/>
      <w:r w:rsidR="00657E40">
        <w:rPr>
          <w:rFonts w:ascii="Arial" w:hAnsi="Arial" w:cs="Arial"/>
          <w:b/>
          <w:bCs/>
          <w:sz w:val="22"/>
          <w:szCs w:val="22"/>
        </w:rPr>
        <w:t>Bakes</w:t>
      </w:r>
      <w:proofErr w:type="spellEnd"/>
      <w:r w:rsidR="00657E40">
        <w:rPr>
          <w:rFonts w:ascii="Arial" w:hAnsi="Arial" w:cs="Arial"/>
          <w:b/>
          <w:bCs/>
          <w:sz w:val="22"/>
          <w:szCs w:val="22"/>
        </w:rPr>
        <w:t xml:space="preserve"> para canjear en el establecimiento</w:t>
      </w:r>
      <w:r w:rsidR="000869B5" w:rsidRPr="00174555">
        <w:rPr>
          <w:rFonts w:ascii="Arial" w:hAnsi="Arial" w:cs="Arial"/>
          <w:b/>
          <w:bCs/>
          <w:sz w:val="22"/>
          <w:szCs w:val="22"/>
        </w:rPr>
        <w:t xml:space="preserve"> del Centro Comercial Gran Vía de </w:t>
      </w:r>
      <w:proofErr w:type="spellStart"/>
      <w:r w:rsidR="000869B5" w:rsidRPr="00174555">
        <w:rPr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760F17" w:rsidRPr="00174555">
        <w:rPr>
          <w:rFonts w:ascii="Arial" w:hAnsi="Arial" w:cs="Arial"/>
          <w:b/>
          <w:bCs/>
          <w:sz w:val="22"/>
          <w:szCs w:val="22"/>
        </w:rPr>
        <w:t>.</w:t>
      </w:r>
      <w:r w:rsidRPr="00174555">
        <w:rPr>
          <w:rFonts w:ascii="Arial" w:hAnsi="Arial" w:cs="Arial"/>
          <w:sz w:val="22"/>
          <w:szCs w:val="22"/>
        </w:rPr>
        <w:t xml:space="preserve"> El concurso se promocionará en los perfiles de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Tik</w:t>
      </w:r>
      <w:proofErr w:type="spellEnd"/>
      <w:r w:rsidR="00B0035D"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Tok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 Instagram de 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. </w:t>
      </w:r>
    </w:p>
    <w:p w14:paraId="33ED18EA" w14:textId="7B2E20F3" w:rsidR="00657E40" w:rsidRPr="00174555" w:rsidRDefault="00657E40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*Consultar condiciones en el apartado 6.</w:t>
      </w:r>
    </w:p>
    <w:p w14:paraId="761C70E5" w14:textId="5110C908" w:rsidR="00875FD3" w:rsidRPr="00C66994" w:rsidRDefault="00C66994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>OBJETO Y MECÁNICA DEL CONCURSO</w:t>
      </w:r>
    </w:p>
    <w:p w14:paraId="3C23E658" w14:textId="236BE678" w:rsidR="00875FD3" w:rsidRPr="00174555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lanza un sorteo a </w:t>
      </w:r>
      <w:proofErr w:type="spellStart"/>
      <w:r w:rsidRPr="00174555">
        <w:rPr>
          <w:rFonts w:ascii="Arial" w:hAnsi="Arial" w:cs="Arial"/>
          <w:sz w:val="22"/>
          <w:szCs w:val="22"/>
        </w:rPr>
        <w:t>través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de sus perfiles de </w:t>
      </w:r>
      <w:proofErr w:type="spellStart"/>
      <w:r w:rsidR="00AE2634" w:rsidRPr="00174555">
        <w:rPr>
          <w:rFonts w:ascii="Arial" w:hAnsi="Arial" w:cs="Arial"/>
          <w:sz w:val="22"/>
          <w:szCs w:val="22"/>
        </w:rPr>
        <w:t>Tik</w:t>
      </w:r>
      <w:proofErr w:type="spellEnd"/>
      <w:r w:rsidR="00AE2634"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E2634" w:rsidRPr="00174555">
        <w:rPr>
          <w:rFonts w:ascii="Arial" w:hAnsi="Arial" w:cs="Arial"/>
          <w:sz w:val="22"/>
          <w:szCs w:val="22"/>
        </w:rPr>
        <w:t>Tok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174555">
        <w:rPr>
          <w:rFonts w:ascii="Arial" w:hAnsi="Arial" w:cs="Arial"/>
          <w:sz w:val="22"/>
          <w:szCs w:val="22"/>
        </w:rPr>
        <w:t>habra</w:t>
      </w:r>
      <w:proofErr w:type="spellEnd"/>
      <w:r w:rsidRPr="00174555">
        <w:rPr>
          <w:rFonts w:ascii="Arial" w:hAnsi="Arial" w:cs="Arial"/>
          <w:sz w:val="22"/>
          <w:szCs w:val="22"/>
        </w:rPr>
        <w:t>́ en juego</w:t>
      </w:r>
      <w:r w:rsidR="00760F17"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b/>
          <w:bCs/>
          <w:sz w:val="22"/>
          <w:szCs w:val="22"/>
        </w:rPr>
        <w:t>5</w:t>
      </w:r>
      <w:r w:rsidR="00657E40" w:rsidRPr="00174555">
        <w:rPr>
          <w:rFonts w:ascii="Arial" w:hAnsi="Arial" w:cs="Arial"/>
          <w:b/>
          <w:bCs/>
          <w:sz w:val="22"/>
          <w:szCs w:val="22"/>
        </w:rPr>
        <w:t xml:space="preserve"> </w:t>
      </w:r>
      <w:r w:rsidR="00657E40">
        <w:rPr>
          <w:rFonts w:ascii="Arial" w:hAnsi="Arial" w:cs="Arial"/>
          <w:b/>
          <w:bCs/>
          <w:sz w:val="22"/>
          <w:szCs w:val="22"/>
        </w:rPr>
        <w:t xml:space="preserve">cajas* de manolitos dulces de Manolo </w:t>
      </w:r>
      <w:proofErr w:type="spellStart"/>
      <w:r w:rsidR="00657E40">
        <w:rPr>
          <w:rFonts w:ascii="Arial" w:hAnsi="Arial" w:cs="Arial"/>
          <w:b/>
          <w:bCs/>
          <w:sz w:val="22"/>
          <w:szCs w:val="22"/>
        </w:rPr>
        <w:t>Bakes</w:t>
      </w:r>
      <w:proofErr w:type="spellEnd"/>
      <w:r w:rsidR="00657E40">
        <w:rPr>
          <w:rFonts w:ascii="Arial" w:hAnsi="Arial" w:cs="Arial"/>
          <w:b/>
          <w:bCs/>
          <w:sz w:val="22"/>
          <w:szCs w:val="22"/>
        </w:rPr>
        <w:t xml:space="preserve"> para canjear en el establecimiento</w:t>
      </w:r>
      <w:r w:rsidR="00657E40" w:rsidRPr="00174555">
        <w:rPr>
          <w:rFonts w:ascii="Arial" w:hAnsi="Arial" w:cs="Arial"/>
          <w:b/>
          <w:bCs/>
          <w:sz w:val="22"/>
          <w:szCs w:val="22"/>
        </w:rPr>
        <w:t xml:space="preserve"> del Centro Comercial Gran Vía de </w:t>
      </w:r>
      <w:proofErr w:type="spellStart"/>
      <w:r w:rsidR="00657E40" w:rsidRPr="00174555">
        <w:rPr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657E40" w:rsidRPr="00174555">
        <w:rPr>
          <w:rFonts w:ascii="Arial" w:hAnsi="Arial" w:cs="Arial"/>
          <w:sz w:val="22"/>
          <w:szCs w:val="22"/>
        </w:rPr>
        <w:t xml:space="preserve"> </w:t>
      </w:r>
      <w:r w:rsidR="00B0035D" w:rsidRPr="00174555">
        <w:rPr>
          <w:rFonts w:ascii="Arial" w:hAnsi="Arial" w:cs="Arial"/>
          <w:sz w:val="22"/>
          <w:szCs w:val="22"/>
        </w:rPr>
        <w:t>entre las personas que</w:t>
      </w:r>
      <w:r w:rsidRPr="00174555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4848A033" w14:textId="4B6034D2" w:rsidR="00875FD3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-  Sigan </w:t>
      </w:r>
      <w:r w:rsidR="00B0035D" w:rsidRPr="00174555">
        <w:rPr>
          <w:rFonts w:ascii="Arial" w:hAnsi="Arial" w:cs="Arial"/>
          <w:sz w:val="22"/>
          <w:szCs w:val="22"/>
        </w:rPr>
        <w:t xml:space="preserve">la cuenta </w:t>
      </w:r>
      <w:r w:rsidR="00657E40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657E40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en Instagram y</w:t>
      </w:r>
      <w:r w:rsidR="00B0035D" w:rsidRPr="00174555">
        <w:rPr>
          <w:rFonts w:ascii="Arial" w:hAnsi="Arial" w:cs="Arial"/>
          <w:sz w:val="22"/>
          <w:szCs w:val="22"/>
        </w:rPr>
        <w:t xml:space="preserve">/o en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Tik</w:t>
      </w:r>
      <w:proofErr w:type="spellEnd"/>
      <w:r w:rsidR="00B0035D"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Tok</w:t>
      </w:r>
      <w:proofErr w:type="spellEnd"/>
      <w:r w:rsidR="008A4486" w:rsidRPr="00174555">
        <w:rPr>
          <w:rFonts w:ascii="Arial" w:hAnsi="Arial" w:cs="Arial"/>
          <w:sz w:val="22"/>
          <w:szCs w:val="22"/>
        </w:rPr>
        <w:t xml:space="preserve"> (según la red social en la que se participe)</w:t>
      </w:r>
      <w:r w:rsidRPr="00174555">
        <w:rPr>
          <w:rFonts w:ascii="Arial" w:hAnsi="Arial" w:cs="Arial"/>
          <w:sz w:val="22"/>
          <w:szCs w:val="22"/>
        </w:rPr>
        <w:t xml:space="preserve">. </w:t>
      </w:r>
    </w:p>
    <w:p w14:paraId="159ACE61" w14:textId="497090B0" w:rsidR="00657E40" w:rsidRPr="00174555" w:rsidRDefault="00657E40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174555">
        <w:rPr>
          <w:rFonts w:ascii="Arial" w:hAnsi="Arial" w:cs="Arial"/>
          <w:sz w:val="22"/>
          <w:szCs w:val="22"/>
        </w:rPr>
        <w:t xml:space="preserve">Sigan la cuenta </w:t>
      </w:r>
      <w:r>
        <w:rPr>
          <w:rFonts w:ascii="Arial" w:hAnsi="Arial" w:cs="Arial"/>
          <w:sz w:val="22"/>
          <w:szCs w:val="22"/>
        </w:rPr>
        <w:t xml:space="preserve">Manolo </w:t>
      </w:r>
      <w:proofErr w:type="spellStart"/>
      <w:r>
        <w:rPr>
          <w:rFonts w:ascii="Arial" w:hAnsi="Arial" w:cs="Arial"/>
          <w:sz w:val="22"/>
          <w:szCs w:val="22"/>
        </w:rPr>
        <w:t>Bakes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en Instagram y/o en </w:t>
      </w:r>
      <w:proofErr w:type="spellStart"/>
      <w:r w:rsidRPr="00174555">
        <w:rPr>
          <w:rFonts w:ascii="Arial" w:hAnsi="Arial" w:cs="Arial"/>
          <w:sz w:val="22"/>
          <w:szCs w:val="22"/>
        </w:rPr>
        <w:t>Tik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74555">
        <w:rPr>
          <w:rFonts w:ascii="Arial" w:hAnsi="Arial" w:cs="Arial"/>
          <w:sz w:val="22"/>
          <w:szCs w:val="22"/>
        </w:rPr>
        <w:t>Tok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(según la red social en la que se participe).</w:t>
      </w:r>
    </w:p>
    <w:p w14:paraId="3B32015B" w14:textId="113EF859" w:rsidR="008E2B5C" w:rsidRPr="00174555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-  Comenten en la publicación </w:t>
      </w:r>
      <w:r w:rsidR="006605DD" w:rsidRPr="00174555">
        <w:rPr>
          <w:rFonts w:ascii="Arial" w:hAnsi="Arial" w:cs="Arial"/>
          <w:sz w:val="22"/>
          <w:szCs w:val="22"/>
        </w:rPr>
        <w:t xml:space="preserve">del sorteo </w:t>
      </w:r>
      <w:r w:rsidRPr="00174555">
        <w:rPr>
          <w:rFonts w:ascii="Arial" w:hAnsi="Arial" w:cs="Arial"/>
          <w:sz w:val="22"/>
          <w:szCs w:val="22"/>
        </w:rPr>
        <w:t xml:space="preserve">mencionando </w:t>
      </w:r>
      <w:r w:rsidR="006605DD" w:rsidRPr="00174555">
        <w:rPr>
          <w:rFonts w:ascii="Arial" w:hAnsi="Arial" w:cs="Arial"/>
          <w:sz w:val="22"/>
          <w:szCs w:val="22"/>
        </w:rPr>
        <w:t xml:space="preserve">a </w:t>
      </w:r>
      <w:r w:rsidR="00657E40">
        <w:rPr>
          <w:rFonts w:ascii="Arial" w:hAnsi="Arial" w:cs="Arial"/>
          <w:sz w:val="22"/>
          <w:szCs w:val="22"/>
        </w:rPr>
        <w:t xml:space="preserve">sus </w:t>
      </w:r>
      <w:r w:rsidR="006605DD" w:rsidRPr="00174555">
        <w:rPr>
          <w:rFonts w:ascii="Arial" w:hAnsi="Arial" w:cs="Arial"/>
          <w:sz w:val="22"/>
          <w:szCs w:val="22"/>
        </w:rPr>
        <w:t>dos amigos</w:t>
      </w:r>
      <w:r w:rsidR="00657E40">
        <w:rPr>
          <w:rFonts w:ascii="Arial" w:hAnsi="Arial" w:cs="Arial"/>
          <w:sz w:val="22"/>
          <w:szCs w:val="22"/>
        </w:rPr>
        <w:t xml:space="preserve"> más golosos</w:t>
      </w:r>
      <w:r w:rsidRPr="00174555">
        <w:rPr>
          <w:rFonts w:ascii="Arial" w:hAnsi="Arial" w:cs="Arial"/>
          <w:sz w:val="22"/>
          <w:szCs w:val="22"/>
        </w:rPr>
        <w:t xml:space="preserve">. </w:t>
      </w:r>
    </w:p>
    <w:p w14:paraId="086AC106" w14:textId="212C085D" w:rsidR="00D538CE" w:rsidRPr="00C66994" w:rsidRDefault="00C66994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C66994">
        <w:rPr>
          <w:rFonts w:ascii="Arial" w:hAnsi="Arial" w:cs="Arial"/>
          <w:b/>
          <w:bCs/>
        </w:rPr>
        <w:t xml:space="preserve">DURACIÓN Y ÁMBITO </w:t>
      </w:r>
    </w:p>
    <w:p w14:paraId="027BC92B" w14:textId="031A78A3" w:rsidR="00D538CE" w:rsidRPr="00174555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El periodo de desarrollo del sorteo </w:t>
      </w:r>
      <w:r w:rsidR="00657E40">
        <w:rPr>
          <w:rFonts w:ascii="Arial" w:hAnsi="Arial" w:cs="Arial"/>
          <w:sz w:val="22"/>
          <w:szCs w:val="22"/>
        </w:rPr>
        <w:t>se desarrollará entre</w:t>
      </w:r>
      <w:r w:rsidRPr="00174555">
        <w:rPr>
          <w:rFonts w:ascii="Arial" w:hAnsi="Arial" w:cs="Arial"/>
          <w:sz w:val="22"/>
          <w:szCs w:val="22"/>
        </w:rPr>
        <w:t xml:space="preserve"> el </w:t>
      </w:r>
      <w:r w:rsidR="00657E40">
        <w:rPr>
          <w:rFonts w:ascii="Arial" w:hAnsi="Arial" w:cs="Arial"/>
          <w:sz w:val="22"/>
          <w:szCs w:val="22"/>
        </w:rPr>
        <w:t>26</w:t>
      </w:r>
      <w:r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sz w:val="22"/>
          <w:szCs w:val="22"/>
        </w:rPr>
        <w:t>y</w:t>
      </w:r>
      <w:r w:rsidRPr="00174555">
        <w:rPr>
          <w:rFonts w:ascii="Arial" w:hAnsi="Arial" w:cs="Arial"/>
          <w:sz w:val="22"/>
          <w:szCs w:val="22"/>
        </w:rPr>
        <w:t xml:space="preserve"> el</w:t>
      </w:r>
      <w:r w:rsidR="00B0035D"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sz w:val="22"/>
          <w:szCs w:val="22"/>
        </w:rPr>
        <w:t>30</w:t>
      </w:r>
      <w:r w:rsidRPr="00174555">
        <w:rPr>
          <w:rFonts w:ascii="Arial" w:hAnsi="Arial" w:cs="Arial"/>
          <w:sz w:val="22"/>
          <w:szCs w:val="22"/>
        </w:rPr>
        <w:t xml:space="preserve"> de </w:t>
      </w:r>
      <w:r w:rsidR="00657E40">
        <w:rPr>
          <w:rFonts w:ascii="Arial" w:hAnsi="Arial" w:cs="Arial"/>
          <w:sz w:val="22"/>
          <w:szCs w:val="22"/>
        </w:rPr>
        <w:t>septiembre</w:t>
      </w:r>
      <w:r w:rsidRPr="00174555">
        <w:rPr>
          <w:rFonts w:ascii="Arial" w:hAnsi="Arial" w:cs="Arial"/>
          <w:sz w:val="22"/>
          <w:szCs w:val="22"/>
        </w:rPr>
        <w:t xml:space="preserve"> de 202</w:t>
      </w:r>
      <w:r w:rsidR="00796B3D" w:rsidRPr="00174555">
        <w:rPr>
          <w:rFonts w:ascii="Arial" w:hAnsi="Arial" w:cs="Arial"/>
          <w:sz w:val="22"/>
          <w:szCs w:val="22"/>
        </w:rPr>
        <w:t>5</w:t>
      </w:r>
      <w:r w:rsidRPr="00174555">
        <w:rPr>
          <w:rFonts w:ascii="Arial" w:hAnsi="Arial" w:cs="Arial"/>
          <w:sz w:val="22"/>
          <w:szCs w:val="22"/>
        </w:rPr>
        <w:t xml:space="preserve"> a las </w:t>
      </w:r>
      <w:r w:rsidR="000869B5" w:rsidRPr="00174555">
        <w:rPr>
          <w:rFonts w:ascii="Arial" w:hAnsi="Arial" w:cs="Arial"/>
          <w:sz w:val="22"/>
          <w:szCs w:val="22"/>
        </w:rPr>
        <w:t>8</w:t>
      </w:r>
      <w:r w:rsidR="0019121C" w:rsidRPr="00174555">
        <w:rPr>
          <w:rFonts w:ascii="Arial" w:hAnsi="Arial" w:cs="Arial"/>
          <w:sz w:val="22"/>
          <w:szCs w:val="22"/>
        </w:rPr>
        <w:t>:00</w:t>
      </w:r>
      <w:r w:rsidRPr="00174555">
        <w:rPr>
          <w:rFonts w:ascii="Arial" w:hAnsi="Arial" w:cs="Arial"/>
          <w:sz w:val="22"/>
          <w:szCs w:val="22"/>
        </w:rPr>
        <w:t xml:space="preserve">h. </w:t>
      </w:r>
      <w:r w:rsidR="008E2B5C" w:rsidRPr="00174555">
        <w:rPr>
          <w:rFonts w:ascii="Arial" w:hAnsi="Arial" w:cs="Arial"/>
          <w:sz w:val="22"/>
          <w:szCs w:val="22"/>
        </w:rPr>
        <w:t>Los ganadores</w:t>
      </w:r>
      <w:r w:rsidRPr="00174555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74555">
        <w:rPr>
          <w:rFonts w:ascii="Arial" w:hAnsi="Arial" w:cs="Arial"/>
          <w:sz w:val="22"/>
          <w:szCs w:val="22"/>
        </w:rPr>
        <w:t>anunciará</w:t>
      </w:r>
      <w:r w:rsidR="008E2B5C" w:rsidRPr="00174555">
        <w:rPr>
          <w:rFonts w:ascii="Arial" w:hAnsi="Arial" w:cs="Arial"/>
          <w:sz w:val="22"/>
          <w:szCs w:val="22"/>
        </w:rPr>
        <w:t>n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en la web de 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="0019121C" w:rsidRPr="00174555">
        <w:rPr>
          <w:rFonts w:ascii="Arial" w:hAnsi="Arial" w:cs="Arial"/>
          <w:sz w:val="22"/>
          <w:szCs w:val="22"/>
        </w:rPr>
        <w:t xml:space="preserve"> a partir de</w:t>
      </w:r>
      <w:r w:rsidRPr="00174555">
        <w:rPr>
          <w:rFonts w:ascii="Arial" w:hAnsi="Arial" w:cs="Arial"/>
          <w:sz w:val="22"/>
          <w:szCs w:val="22"/>
        </w:rPr>
        <w:t xml:space="preserve"> las </w:t>
      </w:r>
      <w:r w:rsidR="000869B5" w:rsidRPr="00174555">
        <w:rPr>
          <w:rFonts w:ascii="Arial" w:hAnsi="Arial" w:cs="Arial"/>
          <w:sz w:val="22"/>
          <w:szCs w:val="22"/>
        </w:rPr>
        <w:t>8</w:t>
      </w:r>
      <w:r w:rsidRPr="00174555">
        <w:rPr>
          <w:rFonts w:ascii="Arial" w:hAnsi="Arial" w:cs="Arial"/>
          <w:sz w:val="22"/>
          <w:szCs w:val="22"/>
        </w:rPr>
        <w:t xml:space="preserve">:00h </w:t>
      </w:r>
      <w:r w:rsidR="00B0035D" w:rsidRPr="00174555">
        <w:rPr>
          <w:rFonts w:ascii="Arial" w:hAnsi="Arial" w:cs="Arial"/>
          <w:sz w:val="22"/>
          <w:szCs w:val="22"/>
        </w:rPr>
        <w:t>del</w:t>
      </w:r>
      <w:r w:rsidR="009761C9"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sz w:val="22"/>
          <w:szCs w:val="22"/>
        </w:rPr>
        <w:t>30</w:t>
      </w:r>
      <w:r w:rsidRPr="00174555">
        <w:rPr>
          <w:rFonts w:ascii="Arial" w:hAnsi="Arial" w:cs="Arial"/>
          <w:sz w:val="22"/>
          <w:szCs w:val="22"/>
        </w:rPr>
        <w:t xml:space="preserve"> de</w:t>
      </w:r>
      <w:r w:rsidR="0019121C"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sz w:val="22"/>
          <w:szCs w:val="22"/>
        </w:rPr>
        <w:t>septiembre</w:t>
      </w:r>
      <w:r w:rsidR="0019121C" w:rsidRPr="00174555">
        <w:rPr>
          <w:rFonts w:ascii="Arial" w:hAnsi="Arial" w:cs="Arial"/>
          <w:sz w:val="22"/>
          <w:szCs w:val="22"/>
        </w:rPr>
        <w:t xml:space="preserve"> </w:t>
      </w:r>
      <w:r w:rsidRPr="00174555">
        <w:rPr>
          <w:rFonts w:ascii="Arial" w:hAnsi="Arial" w:cs="Arial"/>
          <w:sz w:val="22"/>
          <w:szCs w:val="22"/>
        </w:rPr>
        <w:t>de 202</w:t>
      </w:r>
      <w:r w:rsidR="00796B3D" w:rsidRPr="00174555">
        <w:rPr>
          <w:rFonts w:ascii="Arial" w:hAnsi="Arial" w:cs="Arial"/>
          <w:sz w:val="22"/>
          <w:szCs w:val="22"/>
        </w:rPr>
        <w:t>5</w:t>
      </w:r>
      <w:r w:rsidRPr="00174555">
        <w:rPr>
          <w:rFonts w:ascii="Arial" w:hAnsi="Arial" w:cs="Arial"/>
          <w:sz w:val="22"/>
          <w:szCs w:val="22"/>
        </w:rPr>
        <w:t>.</w:t>
      </w:r>
      <w:r w:rsidR="00CF35E8" w:rsidRPr="00174555">
        <w:rPr>
          <w:rFonts w:ascii="Arial" w:hAnsi="Arial" w:cs="Arial"/>
          <w:sz w:val="22"/>
          <w:szCs w:val="22"/>
        </w:rPr>
        <w:t xml:space="preserve"> </w:t>
      </w:r>
      <w:r w:rsidR="00657E40">
        <w:rPr>
          <w:rFonts w:ascii="Arial" w:hAnsi="Arial" w:cs="Arial"/>
          <w:sz w:val="22"/>
          <w:szCs w:val="22"/>
        </w:rPr>
        <w:t xml:space="preserve">El ganador contará con un plazo máximo de 2 semanas para canjear el premio. </w:t>
      </w:r>
    </w:p>
    <w:p w14:paraId="61E11CC2" w14:textId="1ED50C3D" w:rsidR="00875FD3" w:rsidRPr="00C66994" w:rsidRDefault="00C66994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REQUISITOS PARA PARTICIPAR </w:t>
      </w:r>
    </w:p>
    <w:p w14:paraId="5AC46A51" w14:textId="77777777" w:rsidR="00C66994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proofErr w:type="spellStart"/>
      <w:r w:rsidRPr="00C66994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C66994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46485F8" w14:textId="5AFDEEF1" w:rsidR="008E2B5C" w:rsidRPr="00C66994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C66994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C66994">
        <w:rPr>
          <w:rFonts w:ascii="Arial" w:hAnsi="Arial" w:cs="Arial"/>
          <w:sz w:val="22"/>
          <w:szCs w:val="22"/>
        </w:rPr>
        <w:t>años</w:t>
      </w:r>
      <w:proofErr w:type="spellEnd"/>
      <w:r w:rsidRPr="00C66994">
        <w:rPr>
          <w:rFonts w:ascii="Arial" w:hAnsi="Arial" w:cs="Arial"/>
          <w:sz w:val="22"/>
          <w:szCs w:val="22"/>
        </w:rPr>
        <w:t xml:space="preserve"> que sean seguidoras de la </w:t>
      </w:r>
      <w:r w:rsidR="0031120B" w:rsidRPr="00C66994">
        <w:rPr>
          <w:rFonts w:ascii="Arial" w:hAnsi="Arial" w:cs="Arial"/>
          <w:sz w:val="22"/>
          <w:szCs w:val="22"/>
        </w:rPr>
        <w:t>cuenta</w:t>
      </w:r>
      <w:r w:rsidRPr="00C6699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5053F0" w:rsidRPr="00C66994">
        <w:rPr>
          <w:rFonts w:ascii="Arial" w:hAnsi="Arial" w:cs="Arial"/>
          <w:sz w:val="22"/>
          <w:szCs w:val="22"/>
        </w:rPr>
        <w:t>Tik</w:t>
      </w:r>
      <w:proofErr w:type="spellEnd"/>
      <w:r w:rsidR="005053F0" w:rsidRPr="00C669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053F0" w:rsidRPr="00C66994">
        <w:rPr>
          <w:rFonts w:ascii="Arial" w:hAnsi="Arial" w:cs="Arial"/>
          <w:sz w:val="22"/>
          <w:szCs w:val="22"/>
        </w:rPr>
        <w:t>Tok</w:t>
      </w:r>
      <w:proofErr w:type="spellEnd"/>
      <w:r w:rsidRPr="00C66994">
        <w:rPr>
          <w:rFonts w:ascii="Arial" w:hAnsi="Arial" w:cs="Arial"/>
          <w:sz w:val="22"/>
          <w:szCs w:val="22"/>
        </w:rPr>
        <w:t xml:space="preserve"> o Instagram de Gran vía de </w:t>
      </w:r>
      <w:proofErr w:type="spellStart"/>
      <w:r w:rsidRPr="00C66994">
        <w:rPr>
          <w:rFonts w:ascii="Arial" w:hAnsi="Arial" w:cs="Arial"/>
          <w:sz w:val="22"/>
          <w:szCs w:val="22"/>
        </w:rPr>
        <w:t>Hortaleza</w:t>
      </w:r>
      <w:proofErr w:type="spellEnd"/>
      <w:r w:rsidRPr="00C66994">
        <w:rPr>
          <w:rFonts w:ascii="Arial" w:hAnsi="Arial" w:cs="Arial"/>
          <w:sz w:val="22"/>
          <w:szCs w:val="22"/>
        </w:rPr>
        <w:t xml:space="preserve"> y tengan un perfil de usuario real en dicha plataforma</w:t>
      </w:r>
    </w:p>
    <w:p w14:paraId="07264EE0" w14:textId="77777777" w:rsidR="00C66994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C66994">
        <w:rPr>
          <w:rFonts w:ascii="Arial" w:hAnsi="Arial" w:cs="Arial"/>
          <w:b/>
          <w:bCs/>
          <w:sz w:val="22"/>
          <w:szCs w:val="22"/>
        </w:rPr>
        <w:lastRenderedPageBreak/>
        <w:t xml:space="preserve">No </w:t>
      </w:r>
      <w:proofErr w:type="spellStart"/>
      <w:r w:rsidRPr="00C66994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C66994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6B52F8DC" w14:textId="04A68D09" w:rsidR="00B72A22" w:rsidRPr="00657E40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C66994">
        <w:rPr>
          <w:rFonts w:ascii="Arial" w:hAnsi="Arial" w:cs="Arial"/>
          <w:b/>
          <w:bCs/>
          <w:sz w:val="22"/>
          <w:szCs w:val="22"/>
        </w:rPr>
        <w:br/>
      </w:r>
      <w:r w:rsidRPr="00C66994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fraudulentos.</w:t>
      </w:r>
      <w:r w:rsidRPr="00C66994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  <w:r w:rsidR="00657E40">
        <w:rPr>
          <w:rFonts w:ascii="Arial" w:hAnsi="Arial" w:cs="Arial"/>
          <w:b/>
          <w:bCs/>
          <w:sz w:val="22"/>
          <w:szCs w:val="22"/>
        </w:rPr>
        <w:t>.</w:t>
      </w:r>
    </w:p>
    <w:p w14:paraId="6921F30D" w14:textId="77777777" w:rsidR="008E2B5C" w:rsidRPr="0012285B" w:rsidRDefault="008E2B5C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56761F8D" w14:textId="1A6741BF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SELECCIÓN DEL GANADOR/ES, SUPLENTES, COMUNICACIÓN Y ENTREGA </w:t>
      </w:r>
    </w:p>
    <w:p w14:paraId="0CA5384C" w14:textId="6A9CB07D" w:rsidR="008E2B5C" w:rsidRPr="0012285B" w:rsidRDefault="000869B5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>Los</w:t>
      </w:r>
      <w:r w:rsidR="009761C9" w:rsidRPr="0012285B">
        <w:rPr>
          <w:rFonts w:ascii="Arial" w:hAnsi="Arial" w:cs="Arial"/>
          <w:sz w:val="22"/>
          <w:szCs w:val="22"/>
        </w:rPr>
        <w:t xml:space="preserve"> ganador</w:t>
      </w:r>
      <w:r w:rsidRPr="0012285B">
        <w:rPr>
          <w:rFonts w:ascii="Arial" w:hAnsi="Arial" w:cs="Arial"/>
          <w:sz w:val="22"/>
          <w:szCs w:val="22"/>
        </w:rPr>
        <w:t>es</w:t>
      </w:r>
      <w:r w:rsidR="008E2B5C"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2B5C" w:rsidRPr="0012285B">
        <w:rPr>
          <w:rFonts w:ascii="Arial" w:hAnsi="Arial" w:cs="Arial"/>
          <w:sz w:val="22"/>
          <w:szCs w:val="22"/>
        </w:rPr>
        <w:t>será</w:t>
      </w:r>
      <w:r w:rsidRPr="0012285B">
        <w:rPr>
          <w:rFonts w:ascii="Arial" w:hAnsi="Arial" w:cs="Arial"/>
          <w:sz w:val="22"/>
          <w:szCs w:val="22"/>
        </w:rPr>
        <w:t>n</w:t>
      </w:r>
      <w:proofErr w:type="spellEnd"/>
      <w:r w:rsidR="008E2B5C" w:rsidRPr="0012285B">
        <w:rPr>
          <w:rFonts w:ascii="Arial" w:hAnsi="Arial" w:cs="Arial"/>
          <w:sz w:val="22"/>
          <w:szCs w:val="22"/>
        </w:rPr>
        <w:t xml:space="preserve"> escogido</w:t>
      </w:r>
      <w:r w:rsidRPr="0012285B">
        <w:rPr>
          <w:rFonts w:ascii="Arial" w:hAnsi="Arial" w:cs="Arial"/>
          <w:sz w:val="22"/>
          <w:szCs w:val="22"/>
        </w:rPr>
        <w:t>s</w:t>
      </w:r>
      <w:r w:rsidR="008E2B5C" w:rsidRPr="0012285B">
        <w:rPr>
          <w:rFonts w:ascii="Arial" w:hAnsi="Arial" w:cs="Arial"/>
          <w:sz w:val="22"/>
          <w:szCs w:val="22"/>
        </w:rPr>
        <w:t xml:space="preserve"> de manera aleatoria mediante una herramienta de sorteos online al azar entre todos aquellos que participen de manera correcta, siguiendo la </w:t>
      </w:r>
      <w:proofErr w:type="spellStart"/>
      <w:r w:rsidR="008E2B5C" w:rsidRPr="0012285B">
        <w:rPr>
          <w:rFonts w:ascii="Arial" w:hAnsi="Arial" w:cs="Arial"/>
          <w:sz w:val="22"/>
          <w:szCs w:val="22"/>
        </w:rPr>
        <w:t>mecánica</w:t>
      </w:r>
      <w:proofErr w:type="spellEnd"/>
      <w:r w:rsidR="008E2B5C" w:rsidRPr="0012285B">
        <w:rPr>
          <w:rFonts w:ascii="Arial" w:hAnsi="Arial" w:cs="Arial"/>
          <w:sz w:val="22"/>
          <w:szCs w:val="22"/>
        </w:rPr>
        <w:t xml:space="preserve"> del sorteo especificada en el Punto 2 de estas Bases Legales. </w:t>
      </w:r>
    </w:p>
    <w:p w14:paraId="396D6771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35263DDB" w14:textId="552E1494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12285B">
        <w:rPr>
          <w:rFonts w:ascii="Arial" w:hAnsi="Arial" w:cs="Arial"/>
          <w:sz w:val="22"/>
          <w:szCs w:val="22"/>
        </w:rPr>
        <w:t>comunicará</w:t>
      </w:r>
      <w:r w:rsidR="000869B5" w:rsidRPr="0012285B">
        <w:rPr>
          <w:rFonts w:ascii="Arial" w:hAnsi="Arial" w:cs="Arial"/>
          <w:sz w:val="22"/>
          <w:szCs w:val="22"/>
        </w:rPr>
        <w:t>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r w:rsidR="000869B5" w:rsidRPr="0012285B">
        <w:rPr>
          <w:rFonts w:ascii="Arial" w:hAnsi="Arial" w:cs="Arial"/>
          <w:sz w:val="22"/>
          <w:szCs w:val="22"/>
        </w:rPr>
        <w:t>los</w:t>
      </w:r>
      <w:r w:rsidRPr="0012285B">
        <w:rPr>
          <w:rFonts w:ascii="Arial" w:hAnsi="Arial" w:cs="Arial"/>
          <w:sz w:val="22"/>
          <w:szCs w:val="22"/>
        </w:rPr>
        <w:t xml:space="preserve"> nombre</w:t>
      </w:r>
      <w:r w:rsidR="000869B5" w:rsidRPr="0012285B">
        <w:rPr>
          <w:rFonts w:ascii="Arial" w:hAnsi="Arial" w:cs="Arial"/>
          <w:sz w:val="22"/>
          <w:szCs w:val="22"/>
        </w:rPr>
        <w:t>s</w:t>
      </w:r>
      <w:r w:rsidRPr="0012285B">
        <w:rPr>
          <w:rFonts w:ascii="Arial" w:hAnsi="Arial" w:cs="Arial"/>
          <w:sz w:val="22"/>
          <w:szCs w:val="22"/>
        </w:rPr>
        <w:t xml:space="preserve"> de</w:t>
      </w:r>
      <w:r w:rsidR="000869B5" w:rsidRPr="0012285B">
        <w:rPr>
          <w:rFonts w:ascii="Arial" w:hAnsi="Arial" w:cs="Arial"/>
          <w:sz w:val="22"/>
          <w:szCs w:val="22"/>
        </w:rPr>
        <w:t xml:space="preserve"> los</w:t>
      </w:r>
      <w:r w:rsidRPr="0012285B">
        <w:rPr>
          <w:rFonts w:ascii="Arial" w:hAnsi="Arial" w:cs="Arial"/>
          <w:sz w:val="22"/>
          <w:szCs w:val="22"/>
        </w:rPr>
        <w:t xml:space="preserve"> ganador</w:t>
      </w:r>
      <w:r w:rsidR="000869B5" w:rsidRPr="0012285B">
        <w:rPr>
          <w:rFonts w:ascii="Arial" w:hAnsi="Arial" w:cs="Arial"/>
          <w:sz w:val="22"/>
          <w:szCs w:val="22"/>
        </w:rPr>
        <w:t>es</w:t>
      </w:r>
      <w:r w:rsidRPr="0012285B">
        <w:rPr>
          <w:rFonts w:ascii="Arial" w:hAnsi="Arial" w:cs="Arial"/>
          <w:sz w:val="22"/>
          <w:szCs w:val="22"/>
        </w:rPr>
        <w:t xml:space="preserve"> en la web de Gran </w:t>
      </w:r>
      <w:proofErr w:type="spellStart"/>
      <w:r w:rsidR="0012285B">
        <w:rPr>
          <w:rFonts w:ascii="Arial" w:hAnsi="Arial" w:cs="Arial"/>
          <w:sz w:val="22"/>
          <w:szCs w:val="22"/>
        </w:rPr>
        <w:t>V</w:t>
      </w:r>
      <w:r w:rsidRPr="0012285B">
        <w:rPr>
          <w:rFonts w:ascii="Arial" w:hAnsi="Arial" w:cs="Arial"/>
          <w:sz w:val="22"/>
          <w:szCs w:val="22"/>
        </w:rPr>
        <w:t>ía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12285B">
        <w:rPr>
          <w:rFonts w:ascii="Arial" w:hAnsi="Arial" w:cs="Arial"/>
          <w:sz w:val="22"/>
          <w:szCs w:val="22"/>
        </w:rPr>
        <w:t>solicitarán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los siguientes datos a</w:t>
      </w:r>
      <w:r w:rsidR="000869B5" w:rsidRPr="0012285B">
        <w:rPr>
          <w:rFonts w:ascii="Arial" w:hAnsi="Arial" w:cs="Arial"/>
          <w:sz w:val="22"/>
          <w:szCs w:val="22"/>
        </w:rPr>
        <w:t xml:space="preserve"> los</w:t>
      </w:r>
      <w:r w:rsidR="009761C9" w:rsidRPr="0012285B">
        <w:rPr>
          <w:rFonts w:ascii="Arial" w:hAnsi="Arial" w:cs="Arial"/>
          <w:sz w:val="22"/>
          <w:szCs w:val="22"/>
        </w:rPr>
        <w:t xml:space="preserve"> </w:t>
      </w:r>
      <w:r w:rsidRPr="0012285B">
        <w:rPr>
          <w:rFonts w:ascii="Arial" w:hAnsi="Arial" w:cs="Arial"/>
          <w:sz w:val="22"/>
          <w:szCs w:val="22"/>
        </w:rPr>
        <w:t>ganador</w:t>
      </w:r>
      <w:r w:rsidR="000869B5" w:rsidRPr="0012285B">
        <w:rPr>
          <w:rFonts w:ascii="Arial" w:hAnsi="Arial" w:cs="Arial"/>
          <w:sz w:val="22"/>
          <w:szCs w:val="22"/>
        </w:rPr>
        <w:t>es</w:t>
      </w:r>
      <w:r w:rsidRPr="0012285B">
        <w:rPr>
          <w:rFonts w:ascii="Arial" w:hAnsi="Arial" w:cs="Arial"/>
          <w:sz w:val="22"/>
          <w:szCs w:val="22"/>
        </w:rPr>
        <w:t>: nombre completo</w:t>
      </w:r>
      <w:r w:rsidR="001B185E" w:rsidRPr="0012285B">
        <w:rPr>
          <w:rFonts w:ascii="Arial" w:hAnsi="Arial" w:cs="Arial"/>
          <w:sz w:val="22"/>
          <w:szCs w:val="22"/>
        </w:rPr>
        <w:t xml:space="preserve"> y</w:t>
      </w:r>
      <w:r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285B">
        <w:rPr>
          <w:rFonts w:ascii="Arial" w:hAnsi="Arial" w:cs="Arial"/>
          <w:sz w:val="22"/>
          <w:szCs w:val="22"/>
        </w:rPr>
        <w:t>número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285B">
        <w:rPr>
          <w:rFonts w:ascii="Arial" w:hAnsi="Arial" w:cs="Arial"/>
          <w:sz w:val="22"/>
          <w:szCs w:val="22"/>
        </w:rPr>
        <w:t>teléfono</w:t>
      </w:r>
      <w:proofErr w:type="spellEnd"/>
      <w:r w:rsidRPr="0012285B">
        <w:rPr>
          <w:rFonts w:ascii="Arial" w:hAnsi="Arial" w:cs="Arial"/>
          <w:sz w:val="22"/>
          <w:szCs w:val="22"/>
        </w:rPr>
        <w:t>.</w:t>
      </w:r>
    </w:p>
    <w:p w14:paraId="171FD24D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3AD3A259" w14:textId="4D23F11C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Si </w:t>
      </w:r>
      <w:r w:rsidR="000869B5" w:rsidRPr="0012285B">
        <w:rPr>
          <w:rFonts w:ascii="Arial" w:hAnsi="Arial" w:cs="Arial"/>
          <w:sz w:val="22"/>
          <w:szCs w:val="22"/>
        </w:rPr>
        <w:t>los</w:t>
      </w:r>
      <w:r w:rsidRPr="0012285B">
        <w:rPr>
          <w:rFonts w:ascii="Arial" w:hAnsi="Arial" w:cs="Arial"/>
          <w:sz w:val="22"/>
          <w:szCs w:val="22"/>
        </w:rPr>
        <w:t xml:space="preserve"> ganador</w:t>
      </w:r>
      <w:r w:rsidR="000869B5" w:rsidRPr="0012285B">
        <w:rPr>
          <w:rFonts w:ascii="Arial" w:hAnsi="Arial" w:cs="Arial"/>
          <w:sz w:val="22"/>
          <w:szCs w:val="22"/>
        </w:rPr>
        <w:t>es</w:t>
      </w:r>
      <w:r w:rsidRPr="0012285B">
        <w:rPr>
          <w:rFonts w:ascii="Arial" w:hAnsi="Arial" w:cs="Arial"/>
          <w:sz w:val="22"/>
          <w:szCs w:val="22"/>
        </w:rPr>
        <w:t xml:space="preserve"> no da</w:t>
      </w:r>
      <w:r w:rsidR="000869B5" w:rsidRPr="0012285B">
        <w:rPr>
          <w:rFonts w:ascii="Arial" w:hAnsi="Arial" w:cs="Arial"/>
          <w:sz w:val="22"/>
          <w:szCs w:val="22"/>
        </w:rPr>
        <w:t>n</w:t>
      </w:r>
      <w:r w:rsidRPr="0012285B">
        <w:rPr>
          <w:rFonts w:ascii="Arial" w:hAnsi="Arial" w:cs="Arial"/>
          <w:sz w:val="22"/>
          <w:szCs w:val="22"/>
        </w:rPr>
        <w:t xml:space="preserve"> respuesta con los datos correspondientes en un plazo de 3 </w:t>
      </w:r>
      <w:proofErr w:type="spellStart"/>
      <w:r w:rsidRPr="0012285B">
        <w:rPr>
          <w:rFonts w:ascii="Arial" w:hAnsi="Arial" w:cs="Arial"/>
          <w:sz w:val="22"/>
          <w:szCs w:val="22"/>
        </w:rPr>
        <w:t>días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12285B">
        <w:rPr>
          <w:rFonts w:ascii="Arial" w:hAnsi="Arial" w:cs="Arial"/>
          <w:sz w:val="22"/>
          <w:szCs w:val="22"/>
        </w:rPr>
        <w:t>cuál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12285B">
        <w:rPr>
          <w:rFonts w:ascii="Arial" w:hAnsi="Arial" w:cs="Arial"/>
          <w:sz w:val="22"/>
          <w:szCs w:val="22"/>
        </w:rPr>
        <w:t>días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>́ sucesivamente.</w:t>
      </w:r>
    </w:p>
    <w:p w14:paraId="64080A05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23754BEB" w14:textId="7B32927A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12285B">
        <w:rPr>
          <w:rFonts w:ascii="Arial" w:hAnsi="Arial" w:cs="Arial"/>
          <w:sz w:val="22"/>
          <w:szCs w:val="22"/>
        </w:rPr>
        <w:t>V</w:t>
      </w:r>
      <w:r w:rsidRPr="0012285B">
        <w:rPr>
          <w:rFonts w:ascii="Arial" w:hAnsi="Arial" w:cs="Arial"/>
          <w:sz w:val="22"/>
          <w:szCs w:val="22"/>
        </w:rPr>
        <w:t>ía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2285B">
        <w:rPr>
          <w:rFonts w:ascii="Arial" w:hAnsi="Arial" w:cs="Arial"/>
          <w:sz w:val="22"/>
          <w:szCs w:val="22"/>
        </w:rPr>
        <w:t>pondra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12285B">
        <w:rPr>
          <w:rFonts w:ascii="Arial" w:hAnsi="Arial" w:cs="Arial"/>
          <w:sz w:val="22"/>
          <w:szCs w:val="22"/>
        </w:rPr>
        <w:t>tendra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12285B">
        <w:rPr>
          <w:rFonts w:ascii="Arial" w:hAnsi="Arial" w:cs="Arial"/>
          <w:sz w:val="22"/>
          <w:szCs w:val="22"/>
        </w:rPr>
        <w:t>dirección</w:t>
      </w:r>
      <w:proofErr w:type="spellEnd"/>
      <w:r w:rsidRPr="0012285B">
        <w:rPr>
          <w:rFonts w:ascii="Arial" w:hAnsi="Arial" w:cs="Arial"/>
          <w:sz w:val="22"/>
          <w:szCs w:val="22"/>
        </w:rPr>
        <w:t>.</w:t>
      </w:r>
    </w:p>
    <w:p w14:paraId="65EE31A3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7DF32E0D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12285B">
        <w:rPr>
          <w:rFonts w:ascii="Arial" w:hAnsi="Arial" w:cs="Arial"/>
          <w:sz w:val="22"/>
          <w:szCs w:val="22"/>
        </w:rPr>
        <w:t>número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cuenta bancaria.</w:t>
      </w:r>
    </w:p>
    <w:p w14:paraId="753AA1E1" w14:textId="77777777" w:rsidR="008E2B5C" w:rsidRPr="0012285B" w:rsidRDefault="008E2B5C" w:rsidP="00D538CE">
      <w:pPr>
        <w:rPr>
          <w:rFonts w:ascii="Arial" w:hAnsi="Arial" w:cs="Arial"/>
          <w:b/>
          <w:bCs/>
        </w:rPr>
      </w:pPr>
    </w:p>
    <w:p w14:paraId="65612A00" w14:textId="6587C353" w:rsidR="00D538CE" w:rsidRPr="00C66994" w:rsidRDefault="0012285B" w:rsidP="00C66994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C66994">
        <w:rPr>
          <w:rFonts w:ascii="Arial" w:hAnsi="Arial" w:cs="Arial"/>
          <w:b/>
          <w:bCs/>
        </w:rPr>
        <w:t>PREMIOS</w:t>
      </w:r>
    </w:p>
    <w:p w14:paraId="5B95262E" w14:textId="77777777" w:rsidR="009761C9" w:rsidRPr="0012285B" w:rsidRDefault="009761C9" w:rsidP="006605DD">
      <w:pPr>
        <w:rPr>
          <w:rFonts w:ascii="Arial" w:hAnsi="Arial" w:cs="Arial"/>
        </w:rPr>
      </w:pPr>
    </w:p>
    <w:p w14:paraId="03E686EF" w14:textId="6AF6FF46" w:rsidR="006605DD" w:rsidRPr="0012285B" w:rsidRDefault="00875FD3" w:rsidP="006605DD">
      <w:pPr>
        <w:rPr>
          <w:rFonts w:ascii="Arial" w:hAnsi="Arial" w:cs="Arial"/>
          <w:b/>
          <w:bCs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>Para este sorteo hay disponible</w:t>
      </w:r>
      <w:r w:rsidR="00DA726F" w:rsidRPr="0012285B">
        <w:rPr>
          <w:rFonts w:ascii="Arial" w:hAnsi="Arial" w:cs="Arial"/>
          <w:sz w:val="22"/>
          <w:szCs w:val="22"/>
        </w:rPr>
        <w:t xml:space="preserve"> </w:t>
      </w:r>
      <w:r w:rsidR="00657E40" w:rsidRPr="00657E40">
        <w:rPr>
          <w:rFonts w:ascii="Arial" w:hAnsi="Arial" w:cs="Arial"/>
          <w:b/>
          <w:bCs/>
          <w:sz w:val="22"/>
          <w:szCs w:val="22"/>
        </w:rPr>
        <w:t>5 cajas capricho dulces</w:t>
      </w:r>
      <w:r w:rsidR="00657E40" w:rsidRPr="00657E40">
        <w:rPr>
          <w:rFonts w:ascii="Arial" w:hAnsi="Arial" w:cs="Arial"/>
          <w:sz w:val="22"/>
          <w:szCs w:val="22"/>
        </w:rPr>
        <w:t xml:space="preserve"> (8 </w:t>
      </w:r>
      <w:proofErr w:type="spellStart"/>
      <w:r w:rsidR="00657E40" w:rsidRPr="00657E40">
        <w:rPr>
          <w:rFonts w:ascii="Arial" w:hAnsi="Arial" w:cs="Arial"/>
          <w:sz w:val="22"/>
          <w:szCs w:val="22"/>
        </w:rPr>
        <w:t>uds</w:t>
      </w:r>
      <w:proofErr w:type="spellEnd"/>
      <w:r w:rsidR="00657E40">
        <w:rPr>
          <w:rFonts w:ascii="Arial" w:hAnsi="Arial" w:cs="Arial"/>
          <w:sz w:val="22"/>
          <w:szCs w:val="22"/>
        </w:rPr>
        <w:t>, cada una)</w:t>
      </w:r>
      <w:r w:rsidR="00657E40" w:rsidRPr="00657E40">
        <w:rPr>
          <w:rFonts w:ascii="Arial" w:hAnsi="Arial" w:cs="Arial"/>
          <w:sz w:val="22"/>
          <w:szCs w:val="22"/>
        </w:rPr>
        <w:t xml:space="preserve"> de manolitos dulces</w:t>
      </w:r>
      <w:r w:rsidR="00657E40">
        <w:rPr>
          <w:rFonts w:ascii="Arial" w:hAnsi="Arial" w:cs="Arial"/>
          <w:sz w:val="22"/>
          <w:szCs w:val="22"/>
        </w:rPr>
        <w:t xml:space="preserve"> para canjear en el establecimiento del </w:t>
      </w:r>
      <w:r w:rsidR="00DA726F" w:rsidRPr="00657E40">
        <w:rPr>
          <w:rFonts w:ascii="Arial" w:hAnsi="Arial" w:cs="Arial"/>
          <w:sz w:val="22"/>
          <w:szCs w:val="22"/>
        </w:rPr>
        <w:t xml:space="preserve">Centro Comercial Gran Vía de </w:t>
      </w:r>
      <w:proofErr w:type="spellStart"/>
      <w:r w:rsidR="00DA726F" w:rsidRPr="00657E40">
        <w:rPr>
          <w:rFonts w:ascii="Arial" w:hAnsi="Arial" w:cs="Arial"/>
          <w:sz w:val="22"/>
          <w:szCs w:val="22"/>
        </w:rPr>
        <w:t>Hortaleza</w:t>
      </w:r>
      <w:proofErr w:type="spellEnd"/>
      <w:r w:rsidR="00657E40" w:rsidRPr="00657E40">
        <w:rPr>
          <w:rFonts w:ascii="Arial" w:hAnsi="Arial" w:cs="Arial"/>
          <w:sz w:val="22"/>
          <w:szCs w:val="22"/>
        </w:rPr>
        <w:t xml:space="preserve"> (5 ganadores)</w:t>
      </w:r>
      <w:r w:rsidR="00657E4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DD33898" w14:textId="77777777" w:rsidR="006605DD" w:rsidRPr="0012285B" w:rsidRDefault="006605DD" w:rsidP="006605DD">
      <w:pPr>
        <w:rPr>
          <w:rFonts w:ascii="Arial" w:hAnsi="Arial" w:cs="Arial"/>
          <w:b/>
          <w:bCs/>
        </w:rPr>
      </w:pPr>
    </w:p>
    <w:p w14:paraId="6B2EFAC7" w14:textId="6655212C" w:rsidR="00875FD3" w:rsidRPr="00C66994" w:rsidRDefault="0012285B" w:rsidP="00C66994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RESERVAS Y LIMITACIONES </w:t>
      </w:r>
    </w:p>
    <w:p w14:paraId="0457A327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12285B">
        <w:rPr>
          <w:rFonts w:ascii="Arial" w:hAnsi="Arial" w:cs="Arial"/>
          <w:sz w:val="22"/>
          <w:szCs w:val="22"/>
        </w:rPr>
        <w:t>entendera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12285B">
        <w:rPr>
          <w:rFonts w:ascii="Arial" w:hAnsi="Arial" w:cs="Arial"/>
          <w:sz w:val="22"/>
          <w:szCs w:val="22"/>
        </w:rPr>
        <w:t>título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2285B">
        <w:rPr>
          <w:rFonts w:ascii="Arial" w:hAnsi="Arial" w:cs="Arial"/>
          <w:sz w:val="22"/>
          <w:szCs w:val="22"/>
        </w:rPr>
        <w:t>enunciativo</w:t>
      </w:r>
      <w:proofErr w:type="gramEnd"/>
      <w:r w:rsidRPr="0012285B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12285B">
        <w:rPr>
          <w:rFonts w:ascii="Arial" w:hAnsi="Arial" w:cs="Arial"/>
          <w:sz w:val="22"/>
          <w:szCs w:val="22"/>
        </w:rPr>
        <w:t>Website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12285B">
        <w:rPr>
          <w:rFonts w:ascii="Arial" w:hAnsi="Arial" w:cs="Arial"/>
          <w:sz w:val="22"/>
          <w:szCs w:val="22"/>
        </w:rPr>
        <w:t>realización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12285B">
        <w:rPr>
          <w:rFonts w:ascii="Arial" w:hAnsi="Arial" w:cs="Arial"/>
          <w:sz w:val="22"/>
          <w:szCs w:val="22"/>
        </w:rPr>
        <w:t>constatación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12285B">
        <w:rPr>
          <w:rFonts w:ascii="Arial" w:hAnsi="Arial" w:cs="Arial"/>
          <w:sz w:val="22"/>
          <w:szCs w:val="22"/>
        </w:rPr>
        <w:t>supondra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12285B">
        <w:rPr>
          <w:rFonts w:ascii="Arial" w:hAnsi="Arial" w:cs="Arial"/>
          <w:sz w:val="22"/>
          <w:szCs w:val="22"/>
        </w:rPr>
        <w:t>descalificación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285B">
        <w:rPr>
          <w:rFonts w:ascii="Arial" w:hAnsi="Arial" w:cs="Arial"/>
          <w:sz w:val="22"/>
          <w:szCs w:val="22"/>
        </w:rPr>
        <w:t>automática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12285B">
        <w:rPr>
          <w:rFonts w:ascii="Arial" w:hAnsi="Arial" w:cs="Arial"/>
          <w:sz w:val="22"/>
          <w:szCs w:val="22"/>
        </w:rPr>
        <w:t>pérdida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12285B">
        <w:rPr>
          <w:rFonts w:ascii="Arial" w:hAnsi="Arial" w:cs="Arial"/>
          <w:sz w:val="22"/>
          <w:szCs w:val="22"/>
        </w:rPr>
        <w:t>algún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12285B">
        <w:rPr>
          <w:rFonts w:ascii="Arial" w:hAnsi="Arial" w:cs="Arial"/>
          <w:sz w:val="22"/>
          <w:szCs w:val="22"/>
        </w:rPr>
        <w:t>identificación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12285B">
        <w:rPr>
          <w:rFonts w:ascii="Arial" w:hAnsi="Arial" w:cs="Arial"/>
          <w:sz w:val="22"/>
          <w:szCs w:val="22"/>
        </w:rPr>
        <w:t>Igualmente</w:t>
      </w:r>
      <w:proofErr w:type="gramEnd"/>
      <w:r w:rsidRPr="0012285B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12285B">
        <w:rPr>
          <w:rFonts w:ascii="Arial" w:hAnsi="Arial" w:cs="Arial"/>
          <w:sz w:val="22"/>
          <w:szCs w:val="22"/>
        </w:rPr>
        <w:t>pérdidas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deterioros, robos o cualquier otra circunstancia </w:t>
      </w:r>
      <w:r w:rsidRPr="0012285B">
        <w:rPr>
          <w:rFonts w:ascii="Arial" w:hAnsi="Arial" w:cs="Arial"/>
          <w:sz w:val="22"/>
          <w:szCs w:val="22"/>
        </w:rPr>
        <w:lastRenderedPageBreak/>
        <w:t xml:space="preserve">imputable a correos que puedan afectar al </w:t>
      </w:r>
      <w:proofErr w:type="spellStart"/>
      <w:r w:rsidRPr="0012285B">
        <w:rPr>
          <w:rFonts w:ascii="Arial" w:hAnsi="Arial" w:cs="Arial"/>
          <w:sz w:val="22"/>
          <w:szCs w:val="22"/>
        </w:rPr>
        <w:t>envío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los premios.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12285B">
        <w:rPr>
          <w:rFonts w:ascii="Arial" w:hAnsi="Arial" w:cs="Arial"/>
          <w:sz w:val="22"/>
          <w:szCs w:val="22"/>
        </w:rPr>
        <w:t>manipulación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12285B">
        <w:rPr>
          <w:rFonts w:ascii="Arial" w:hAnsi="Arial" w:cs="Arial"/>
          <w:sz w:val="22"/>
          <w:szCs w:val="22"/>
        </w:rPr>
        <w:t>falsificación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concurso.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12285B">
        <w:rPr>
          <w:rFonts w:ascii="Arial" w:hAnsi="Arial" w:cs="Arial"/>
          <w:sz w:val="22"/>
          <w:szCs w:val="22"/>
        </w:rPr>
        <w:t>daños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12285B">
        <w:rPr>
          <w:rFonts w:ascii="Arial" w:hAnsi="Arial" w:cs="Arial"/>
          <w:sz w:val="22"/>
          <w:szCs w:val="22"/>
        </w:rPr>
        <w:t>defraudación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12285B">
        <w:rPr>
          <w:rFonts w:ascii="Arial" w:hAnsi="Arial" w:cs="Arial"/>
          <w:sz w:val="22"/>
          <w:szCs w:val="22"/>
        </w:rPr>
        <w:t>páginas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12285B">
        <w:rPr>
          <w:rFonts w:ascii="Arial" w:hAnsi="Arial" w:cs="Arial"/>
          <w:sz w:val="22"/>
          <w:szCs w:val="22"/>
        </w:rPr>
        <w:t>envíos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12285B">
        <w:rPr>
          <w:rFonts w:ascii="Arial" w:hAnsi="Arial" w:cs="Arial"/>
          <w:sz w:val="22"/>
          <w:szCs w:val="22"/>
        </w:rPr>
        <w:t>participación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2285B">
        <w:rPr>
          <w:rFonts w:ascii="Arial" w:hAnsi="Arial" w:cs="Arial"/>
          <w:sz w:val="22"/>
          <w:szCs w:val="22"/>
        </w:rPr>
        <w:t>través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Internet.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12285B">
        <w:rPr>
          <w:rFonts w:ascii="Arial" w:hAnsi="Arial" w:cs="Arial"/>
          <w:sz w:val="22"/>
          <w:szCs w:val="22"/>
        </w:rPr>
        <w:t>término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12285B">
        <w:rPr>
          <w:rFonts w:ascii="Arial" w:hAnsi="Arial" w:cs="Arial"/>
          <w:sz w:val="22"/>
          <w:szCs w:val="22"/>
        </w:rPr>
        <w:t>período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12285B">
        <w:rPr>
          <w:rFonts w:ascii="Arial" w:hAnsi="Arial" w:cs="Arial"/>
          <w:sz w:val="22"/>
          <w:szCs w:val="22"/>
        </w:rPr>
        <w:t>señalados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12285B">
        <w:rPr>
          <w:rFonts w:ascii="Arial" w:hAnsi="Arial" w:cs="Arial"/>
          <w:sz w:val="22"/>
          <w:szCs w:val="22"/>
        </w:rPr>
        <w:t>daños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1AB036" w14:textId="3547E0FB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DERECHOS DE IMAGEN </w:t>
      </w:r>
    </w:p>
    <w:p w14:paraId="67E6E56D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12285B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12285B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12285B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12285B">
        <w:rPr>
          <w:rFonts w:ascii="Arial" w:hAnsi="Arial" w:cs="Arial"/>
          <w:sz w:val="22"/>
          <w:szCs w:val="22"/>
        </w:rPr>
        <w:t>fotografía</w:t>
      </w:r>
      <w:proofErr w:type="spellEnd"/>
      <w:r w:rsidR="00746C48" w:rsidRPr="0012285B">
        <w:rPr>
          <w:rFonts w:ascii="Arial" w:hAnsi="Arial" w:cs="Arial"/>
          <w:sz w:val="22"/>
          <w:szCs w:val="22"/>
        </w:rPr>
        <w:t xml:space="preserve"> </w:t>
      </w:r>
      <w:r w:rsidRPr="0012285B">
        <w:rPr>
          <w:rFonts w:ascii="Arial" w:hAnsi="Arial" w:cs="Arial"/>
          <w:sz w:val="22"/>
          <w:szCs w:val="22"/>
        </w:rPr>
        <w:t>para dejar constancia</w:t>
      </w:r>
      <w:r w:rsidR="00746C48" w:rsidRPr="0012285B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12285B">
        <w:rPr>
          <w:rFonts w:ascii="Arial" w:hAnsi="Arial" w:cs="Arial"/>
          <w:sz w:val="22"/>
          <w:szCs w:val="22"/>
        </w:rPr>
        <w:t>publicad</w:t>
      </w:r>
      <w:r w:rsidR="00746C48" w:rsidRPr="0012285B">
        <w:rPr>
          <w:rFonts w:ascii="Arial" w:hAnsi="Arial" w:cs="Arial"/>
          <w:sz w:val="22"/>
          <w:szCs w:val="22"/>
        </w:rPr>
        <w:t>o</w:t>
      </w:r>
      <w:r w:rsidRPr="0012285B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12285B">
        <w:rPr>
          <w:rFonts w:ascii="Arial" w:hAnsi="Arial" w:cs="Arial"/>
          <w:sz w:val="22"/>
          <w:szCs w:val="22"/>
        </w:rPr>
        <w:t>comunicación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externos</w:t>
      </w:r>
      <w:r w:rsidR="00E57B06" w:rsidRPr="0012285B">
        <w:rPr>
          <w:rFonts w:ascii="Arial" w:hAnsi="Arial" w:cs="Arial"/>
          <w:sz w:val="22"/>
          <w:szCs w:val="22"/>
        </w:rPr>
        <w:t>.</w:t>
      </w:r>
      <w:r w:rsidRPr="0012285B">
        <w:rPr>
          <w:rFonts w:ascii="Arial" w:hAnsi="Arial" w:cs="Arial"/>
          <w:sz w:val="22"/>
          <w:szCs w:val="22"/>
        </w:rPr>
        <w:t xml:space="preserve"> </w:t>
      </w:r>
    </w:p>
    <w:p w14:paraId="1FFC7053" w14:textId="197A2814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ACEPTACIÓN DE LAS BASES </w:t>
      </w:r>
    </w:p>
    <w:p w14:paraId="326DDEF2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12285B">
        <w:rPr>
          <w:rFonts w:ascii="Arial" w:hAnsi="Arial" w:cs="Arial"/>
          <w:sz w:val="22"/>
          <w:szCs w:val="22"/>
        </w:rPr>
        <w:t>participación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12285B">
        <w:rPr>
          <w:rFonts w:ascii="Arial" w:hAnsi="Arial" w:cs="Arial"/>
          <w:sz w:val="22"/>
          <w:szCs w:val="22"/>
        </w:rPr>
        <w:t>aceptación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12285B">
        <w:rPr>
          <w:rFonts w:ascii="Arial" w:hAnsi="Arial" w:cs="Arial"/>
          <w:sz w:val="22"/>
          <w:szCs w:val="22"/>
        </w:rPr>
        <w:t>resolución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12285B">
        <w:rPr>
          <w:rFonts w:ascii="Arial" w:hAnsi="Arial" w:cs="Arial"/>
          <w:sz w:val="22"/>
          <w:szCs w:val="22"/>
        </w:rPr>
        <w:t>cuestión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12285B">
        <w:rPr>
          <w:rFonts w:ascii="Arial" w:hAnsi="Arial" w:cs="Arial"/>
          <w:sz w:val="22"/>
          <w:szCs w:val="22"/>
        </w:rPr>
        <w:t>participación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12285B">
        <w:rPr>
          <w:rFonts w:ascii="Arial" w:hAnsi="Arial" w:cs="Arial"/>
          <w:sz w:val="22"/>
          <w:szCs w:val="22"/>
        </w:rPr>
        <w:t>aceptación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12285B">
        <w:rPr>
          <w:rFonts w:ascii="Arial" w:hAnsi="Arial" w:cs="Arial"/>
          <w:sz w:val="22"/>
          <w:szCs w:val="22"/>
        </w:rPr>
        <w:t>resolución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 incidencia. </w:t>
      </w:r>
    </w:p>
    <w:p w14:paraId="3C0EA5A2" w14:textId="4C551CF8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LEY APLICABLE Y LEGISLACIÓN </w:t>
      </w:r>
    </w:p>
    <w:p w14:paraId="18F508C7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12285B">
        <w:rPr>
          <w:rFonts w:ascii="Arial" w:hAnsi="Arial" w:cs="Arial"/>
          <w:sz w:val="22"/>
          <w:szCs w:val="22"/>
        </w:rPr>
        <w:t>española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12285B">
        <w:rPr>
          <w:rFonts w:ascii="Arial" w:hAnsi="Arial" w:cs="Arial"/>
          <w:sz w:val="22"/>
          <w:szCs w:val="22"/>
        </w:rPr>
        <w:t>resolución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12285B">
        <w:rPr>
          <w:rFonts w:ascii="Arial" w:hAnsi="Arial" w:cs="Arial"/>
          <w:sz w:val="22"/>
          <w:szCs w:val="22"/>
        </w:rPr>
        <w:t>aclaración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2285B">
        <w:rPr>
          <w:rFonts w:ascii="Arial" w:hAnsi="Arial" w:cs="Arial"/>
          <w:sz w:val="22"/>
          <w:szCs w:val="22"/>
        </w:rPr>
        <w:t>dirimira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12285B">
        <w:rPr>
          <w:rFonts w:ascii="Arial" w:hAnsi="Arial" w:cs="Arial"/>
          <w:sz w:val="22"/>
          <w:szCs w:val="22"/>
        </w:rPr>
        <w:t>españolas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2285B">
        <w:rPr>
          <w:rFonts w:ascii="Arial" w:hAnsi="Arial" w:cs="Arial"/>
          <w:sz w:val="22"/>
          <w:szCs w:val="22"/>
        </w:rPr>
        <w:t>sometiéndose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12285B">
        <w:rPr>
          <w:rFonts w:ascii="Arial" w:hAnsi="Arial" w:cs="Arial"/>
          <w:sz w:val="22"/>
          <w:szCs w:val="22"/>
        </w:rPr>
        <w:t>jurisdicción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12285B">
        <w:rPr>
          <w:rFonts w:ascii="Arial" w:hAnsi="Arial" w:cs="Arial"/>
          <w:sz w:val="22"/>
          <w:szCs w:val="22"/>
        </w:rPr>
        <w:t xml:space="preserve">drid </w:t>
      </w:r>
      <w:r w:rsidRPr="0012285B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0B5E745E" w14:textId="72C2ED01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DISPOSICIONES ADICIONALES </w:t>
      </w:r>
    </w:p>
    <w:p w14:paraId="41A2E4DC" w14:textId="77777777" w:rsidR="00875FD3" w:rsidRPr="0012285B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lastRenderedPageBreak/>
        <w:t xml:space="preserve">Gran Vía de </w:t>
      </w:r>
      <w:proofErr w:type="spellStart"/>
      <w:r w:rsidR="006605DD" w:rsidRPr="0012285B">
        <w:rPr>
          <w:rFonts w:ascii="Arial" w:hAnsi="Arial" w:cs="Arial"/>
          <w:sz w:val="22"/>
          <w:szCs w:val="22"/>
        </w:rPr>
        <w:t>H</w:t>
      </w:r>
      <w:r w:rsidRPr="0012285B">
        <w:rPr>
          <w:rFonts w:ascii="Arial" w:hAnsi="Arial" w:cs="Arial"/>
          <w:sz w:val="22"/>
          <w:szCs w:val="22"/>
        </w:rPr>
        <w:t>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r w:rsidR="00875FD3" w:rsidRPr="0012285B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12285B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12285B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13293EE" w14:textId="3886B4AF" w:rsidR="006605DD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C66994">
        <w:rPr>
          <w:rFonts w:ascii="Arial" w:hAnsi="Arial" w:cs="Arial"/>
          <w:b/>
          <w:bCs/>
        </w:rPr>
        <w:t xml:space="preserve">PROTECCIÓN DE DATOS </w:t>
      </w:r>
    </w:p>
    <w:p w14:paraId="2C61DA4B" w14:textId="77777777" w:rsidR="00D07793" w:rsidRPr="0012285B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="00D07793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="00D07793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0714027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29726ACD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7C8DF3BD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156F81A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33A082F5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Hortaleza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C9321F6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proofErr w:type="spellStart"/>
      <w:r w:rsidR="005053F0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="005053F0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="005053F0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F1FA98F" w14:textId="77777777" w:rsidR="00D07793" w:rsidRPr="0012285B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Tik Tok</w:t>
      </w:r>
      <w:r w:rsidR="00D07793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12285B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https://www.tiktok.com/legal/page/row/terms-of-service/es</w:t>
        </w:r>
      </w:hyperlink>
    </w:p>
    <w:p w14:paraId="0CB8B63C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2533C2C3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12285B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5ED3E518" w14:textId="77777777" w:rsidR="00875FD3" w:rsidRPr="0012285B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sz w:val="22"/>
          <w:szCs w:val="22"/>
          <w:lang w:val="en-US"/>
        </w:rPr>
      </w:pPr>
      <w:r w:rsidRPr="0012285B">
        <w:rPr>
          <w:rFonts w:ascii="Arial" w:hAnsi="Arial" w:cs="Arial"/>
          <w:b/>
          <w:bCs/>
          <w:sz w:val="22"/>
          <w:szCs w:val="22"/>
          <w:lang w:val="en-US"/>
        </w:rPr>
        <w:br/>
      </w:r>
    </w:p>
    <w:p w14:paraId="0208A61C" w14:textId="77777777" w:rsidR="00875FD3" w:rsidRPr="0012285B" w:rsidRDefault="00875FD3">
      <w:pPr>
        <w:rPr>
          <w:rFonts w:ascii="Arial" w:hAnsi="Arial" w:cs="Arial"/>
          <w:strike/>
          <w:lang w:val="en-US"/>
        </w:rPr>
      </w:pPr>
    </w:p>
    <w:sectPr w:rsidR="00875FD3" w:rsidRPr="0012285B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936C6" w14:textId="77777777" w:rsidR="00112237" w:rsidRDefault="00112237" w:rsidP="00B0335C">
      <w:r>
        <w:separator/>
      </w:r>
    </w:p>
  </w:endnote>
  <w:endnote w:type="continuationSeparator" w:id="0">
    <w:p w14:paraId="478F9820" w14:textId="77777777" w:rsidR="00112237" w:rsidRDefault="00112237" w:rsidP="00B0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B427F" w14:textId="77777777" w:rsidR="00112237" w:rsidRDefault="00112237" w:rsidP="00B0335C">
      <w:r>
        <w:separator/>
      </w:r>
    </w:p>
  </w:footnote>
  <w:footnote w:type="continuationSeparator" w:id="0">
    <w:p w14:paraId="50D67A47" w14:textId="77777777" w:rsidR="00112237" w:rsidRDefault="00112237" w:rsidP="00B0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D1C59" w14:textId="48015B69" w:rsidR="00B0335C" w:rsidRPr="00B0335C" w:rsidRDefault="00B0335C" w:rsidP="00B0335C">
    <w:r w:rsidRPr="00B0335C">
      <w:fldChar w:fldCharType="begin"/>
    </w:r>
    <w:r w:rsidRPr="00B0335C">
      <w:instrText xml:space="preserve"> INCLUDEPICTURE "https://www.granviadehortaleza.es/wp-content/uploads/2024/03/cropped-diseno-sin-titulo-42.png" \* MERGEFORMATINET </w:instrText>
    </w:r>
    <w:r w:rsidRPr="00B0335C">
      <w:fldChar w:fldCharType="separate"/>
    </w:r>
    <w:r w:rsidR="00EC51F4">
      <w:rPr>
        <w:noProof/>
      </w:rPr>
      <w:fldChar w:fldCharType="begin"/>
    </w:r>
    <w:r w:rsidR="00EC51F4">
      <w:rPr>
        <w:noProof/>
      </w:rPr>
      <w:instrText xml:space="preserve"> INCLUDEPICTURE  "https://www.granviadehortaleza.es/wp-content/uploads/2024/03/cropped-diseno-sin-titulo-42.png" \* MERGEFORMATINET </w:instrText>
    </w:r>
    <w:r w:rsidR="00EC51F4">
      <w:rPr>
        <w:noProof/>
      </w:rPr>
      <w:fldChar w:fldCharType="separate"/>
    </w:r>
    <w:r w:rsidR="00112237">
      <w:rPr>
        <w:noProof/>
      </w:rPr>
      <w:fldChar w:fldCharType="begin"/>
    </w:r>
    <w:r w:rsidR="00112237">
      <w:rPr>
        <w:noProof/>
      </w:rPr>
      <w:instrText xml:space="preserve"> </w:instrText>
    </w:r>
    <w:r w:rsidR="00112237">
      <w:rPr>
        <w:noProof/>
      </w:rPr>
      <w:instrText>INCLUDEPICTURE  "https://www.granviadehortaleza.es/wp-content/uploads/2024/03/cropped-diseno-sin-titulo-42.png" \* MERGEFORMATINET</w:instrText>
    </w:r>
    <w:r w:rsidR="00112237">
      <w:rPr>
        <w:noProof/>
      </w:rPr>
      <w:instrText xml:space="preserve"> </w:instrText>
    </w:r>
    <w:r w:rsidR="00112237">
      <w:rPr>
        <w:noProof/>
      </w:rPr>
      <w:fldChar w:fldCharType="separate"/>
    </w:r>
    <w:r w:rsidR="00112237">
      <w:rPr>
        <w:noProof/>
      </w:rPr>
      <w:pict w14:anchorId="648EB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entro Comercial Gran Vía de Hortaleza" style="width:118.9pt;height:44.35pt;mso-width-percent:0;mso-height-percent:0;mso-width-percent:0;mso-height-percent:0">
          <v:imagedata r:id="rId1" r:href="rId2"/>
        </v:shape>
      </w:pict>
    </w:r>
    <w:r w:rsidR="00112237">
      <w:rPr>
        <w:noProof/>
      </w:rPr>
      <w:fldChar w:fldCharType="end"/>
    </w:r>
    <w:r w:rsidR="00EC51F4">
      <w:rPr>
        <w:noProof/>
      </w:rPr>
      <w:fldChar w:fldCharType="end"/>
    </w:r>
    <w:r w:rsidRPr="00B0335C">
      <w:fldChar w:fldCharType="end"/>
    </w:r>
  </w:p>
  <w:p w14:paraId="6A9CAE93" w14:textId="77777777" w:rsidR="00B0335C" w:rsidRDefault="00B0335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150CAF"/>
    <w:multiLevelType w:val="hybridMultilevel"/>
    <w:tmpl w:val="18DE6666"/>
    <w:lvl w:ilvl="0" w:tplc="C90412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0869B5"/>
    <w:rsid w:val="00112237"/>
    <w:rsid w:val="0012285B"/>
    <w:rsid w:val="00174555"/>
    <w:rsid w:val="00180500"/>
    <w:rsid w:val="0019121C"/>
    <w:rsid w:val="001B185E"/>
    <w:rsid w:val="002F5F29"/>
    <w:rsid w:val="0031120B"/>
    <w:rsid w:val="00395E4F"/>
    <w:rsid w:val="005053F0"/>
    <w:rsid w:val="00512893"/>
    <w:rsid w:val="005B76B3"/>
    <w:rsid w:val="00657E40"/>
    <w:rsid w:val="006605DD"/>
    <w:rsid w:val="0067250D"/>
    <w:rsid w:val="00683E38"/>
    <w:rsid w:val="006A7C0C"/>
    <w:rsid w:val="006B4763"/>
    <w:rsid w:val="00712C9A"/>
    <w:rsid w:val="00746C48"/>
    <w:rsid w:val="00760F17"/>
    <w:rsid w:val="00796B3D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A14EF6"/>
    <w:rsid w:val="00AA0ED5"/>
    <w:rsid w:val="00AC5819"/>
    <w:rsid w:val="00AE2634"/>
    <w:rsid w:val="00B0035D"/>
    <w:rsid w:val="00B0335C"/>
    <w:rsid w:val="00B72A22"/>
    <w:rsid w:val="00BB784B"/>
    <w:rsid w:val="00C10D11"/>
    <w:rsid w:val="00C66994"/>
    <w:rsid w:val="00C723A0"/>
    <w:rsid w:val="00CF35E8"/>
    <w:rsid w:val="00D07793"/>
    <w:rsid w:val="00D15183"/>
    <w:rsid w:val="00D34B37"/>
    <w:rsid w:val="00D538CE"/>
    <w:rsid w:val="00DA726F"/>
    <w:rsid w:val="00DC092E"/>
    <w:rsid w:val="00E1549F"/>
    <w:rsid w:val="00E568BF"/>
    <w:rsid w:val="00E57B06"/>
    <w:rsid w:val="00E76800"/>
    <w:rsid w:val="00EA63D3"/>
    <w:rsid w:val="00EC4D40"/>
    <w:rsid w:val="00EC51F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2285B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0335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335C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B0335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335C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iktok.com/legal/page/row/terms-of-service/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granviadehortaleza.es/wp-content/uploads/2024/03/cropped-diseno-sin-titulo-4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1398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16</cp:revision>
  <dcterms:created xsi:type="dcterms:W3CDTF">2024-05-13T12:33:00Z</dcterms:created>
  <dcterms:modified xsi:type="dcterms:W3CDTF">2025-09-04T12:12:00Z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