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0724C" w14:textId="60F201F2" w:rsidR="007E576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</w:t>
      </w:r>
      <w:r w:rsid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DE LA PROMOCIÓN</w:t>
      </w:r>
    </w:p>
    <w:p w14:paraId="6F5F8FC8" w14:textId="10BA4ECB" w:rsidR="00431167" w:rsidRPr="007E576D" w:rsidRDefault="003401EB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Arial" w:eastAsia="Cambria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 w:rsidR="00C63176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¡REBAJAS QUE ENAMORAN!</w:t>
      </w:r>
      <w:r w:rsidR="007E30E1" w:rsidRPr="007E576D">
        <w:rPr>
          <w:rStyle w:val="Ninguno"/>
          <w:rFonts w:ascii="Arial" w:hAnsi="Arial" w:cs="Arial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401BDBE6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7CFE44B" w14:textId="58FAE17B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  <w:lang w:val="pt-PT"/>
        </w:rPr>
        <w:t xml:space="preserve">COMPAÑÍA ORGANIZADORA </w:t>
      </w:r>
    </w:p>
    <w:p w14:paraId="2BA91230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ind w:left="720"/>
        <w:jc w:val="both"/>
        <w:rPr>
          <w:rStyle w:val="Ninguno"/>
          <w:rFonts w:ascii="Arial" w:eastAsia="Cambria" w:hAnsi="Arial" w:cs="Arial"/>
        </w:rPr>
      </w:pPr>
    </w:p>
    <w:p w14:paraId="4D75CDA3" w14:textId="3619132A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MANCOMUNIDAD DE PROPIETATIOS DE CC GRAN VIA DE HORTALEZA con domicilio social en la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S/N, 28043 Madrid pone en marcha una promoción en la que los participantes podrán </w:t>
      </w:r>
      <w:r w:rsidR="007E30E1" w:rsidRPr="007E576D">
        <w:rPr>
          <w:rStyle w:val="Ninguno"/>
          <w:rFonts w:ascii="Arial" w:hAnsi="Arial" w:cs="Arial"/>
          <w:b/>
          <w:bCs/>
          <w:sz w:val="22"/>
          <w:szCs w:val="22"/>
        </w:rPr>
        <w:t>entrar en el</w:t>
      </w:r>
      <w:r w:rsidR="00537573"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 sorteo de</w:t>
      </w:r>
      <w:r w:rsidR="00C63176">
        <w:rPr>
          <w:rStyle w:val="Ninguno"/>
          <w:rFonts w:ascii="Arial" w:hAnsi="Arial" w:cs="Arial"/>
          <w:b/>
          <w:bCs/>
          <w:sz w:val="22"/>
          <w:szCs w:val="22"/>
        </w:rPr>
        <w:t xml:space="preserve"> vales para gastar en las tiendas del Centro Comercial Gran Vía de </w:t>
      </w:r>
      <w:proofErr w:type="spellStart"/>
      <w:r w:rsidR="00C63176">
        <w:rPr>
          <w:rStyle w:val="Ninguno"/>
          <w:rFonts w:ascii="Arial" w:hAnsi="Arial" w:cs="Arial"/>
          <w:b/>
          <w:bCs/>
          <w:sz w:val="22"/>
          <w:szCs w:val="22"/>
        </w:rPr>
        <w:t>Hortaleza</w:t>
      </w:r>
      <w:proofErr w:type="spellEnd"/>
      <w:r w:rsidR="00C63176">
        <w:rPr>
          <w:rStyle w:val="Ninguno"/>
          <w:rFonts w:ascii="Arial" w:hAnsi="Arial" w:cs="Arial"/>
          <w:b/>
          <w:bCs/>
          <w:sz w:val="22"/>
          <w:szCs w:val="22"/>
        </w:rPr>
        <w:t xml:space="preserve"> (excepto Carrefour)</w:t>
      </w:r>
      <w:r w:rsidR="007E30E1" w:rsidRPr="007E576D">
        <w:rPr>
          <w:rStyle w:val="Ninguno"/>
          <w:rFonts w:ascii="Arial" w:hAnsi="Arial" w:cs="Arial"/>
          <w:b/>
          <w:bCs/>
          <w:sz w:val="22"/>
          <w:szCs w:val="22"/>
        </w:rPr>
        <w:t>.</w:t>
      </w:r>
    </w:p>
    <w:p w14:paraId="3B5ECF7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3F4AD01E" w14:textId="7533204C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OBJETO Y MECÁNICA DEL CONCURSO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7013B89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00475A5" w14:textId="5C181A96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pone en marcha una promoción en que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los participantes </w:t>
      </w:r>
      <w:r w:rsidR="00C63176">
        <w:rPr>
          <w:rStyle w:val="Ninguno"/>
          <w:rFonts w:ascii="Arial" w:hAnsi="Arial" w:cs="Arial"/>
          <w:sz w:val="22"/>
          <w:szCs w:val="22"/>
        </w:rPr>
        <w:t xml:space="preserve">que presenten un </w:t>
      </w:r>
      <w:r w:rsidR="00C63176" w:rsidRPr="00C63176">
        <w:rPr>
          <w:rStyle w:val="Ninguno"/>
          <w:rFonts w:ascii="Arial" w:hAnsi="Arial" w:cs="Arial"/>
          <w:b/>
          <w:bCs/>
          <w:sz w:val="22"/>
          <w:szCs w:val="22"/>
        </w:rPr>
        <w:t>ticket igual o superior a 10€</w:t>
      </w:r>
      <w:r w:rsidR="00C63176">
        <w:rPr>
          <w:rStyle w:val="Ninguno"/>
          <w:rFonts w:ascii="Arial" w:hAnsi="Arial" w:cs="Arial"/>
          <w:sz w:val="22"/>
          <w:szCs w:val="22"/>
        </w:rPr>
        <w:t xml:space="preserve"> y </w:t>
      </w:r>
      <w:r w:rsidR="00C63176" w:rsidRPr="00C63176">
        <w:rPr>
          <w:rStyle w:val="Ninguno"/>
          <w:rFonts w:ascii="Arial" w:hAnsi="Arial" w:cs="Arial"/>
          <w:b/>
          <w:bCs/>
          <w:sz w:val="22"/>
          <w:szCs w:val="22"/>
        </w:rPr>
        <w:t xml:space="preserve">se inscriban en </w:t>
      </w:r>
      <w:r w:rsidR="00C63176">
        <w:rPr>
          <w:rStyle w:val="Ninguno"/>
          <w:rFonts w:ascii="Arial" w:hAnsi="Arial" w:cs="Arial"/>
          <w:b/>
          <w:bCs/>
          <w:sz w:val="22"/>
          <w:szCs w:val="22"/>
        </w:rPr>
        <w:t>el stand habilitado para la promoción</w:t>
      </w:r>
      <w:r w:rsidR="00C63176">
        <w:rPr>
          <w:rStyle w:val="Ninguno"/>
          <w:rFonts w:ascii="Arial" w:hAnsi="Arial" w:cs="Arial"/>
          <w:sz w:val="22"/>
          <w:szCs w:val="22"/>
        </w:rPr>
        <w:t xml:space="preserve"> </w:t>
      </w:r>
      <w:r w:rsidR="00BC7EB8">
        <w:rPr>
          <w:rStyle w:val="Ninguno"/>
          <w:rFonts w:ascii="Arial" w:hAnsi="Arial" w:cs="Arial"/>
          <w:sz w:val="22"/>
          <w:szCs w:val="22"/>
        </w:rPr>
        <w:t>entrarán</w:t>
      </w:r>
      <w:r w:rsidR="00C63176" w:rsidRPr="00C63176">
        <w:rPr>
          <w:rStyle w:val="Ninguno"/>
          <w:rFonts w:ascii="Arial" w:hAnsi="Arial" w:cs="Arial"/>
          <w:sz w:val="22"/>
          <w:szCs w:val="22"/>
        </w:rPr>
        <w:t xml:space="preserve"> en el </w:t>
      </w:r>
      <w:r w:rsidR="00C63176" w:rsidRPr="00BC7EB8">
        <w:rPr>
          <w:rStyle w:val="Ninguno"/>
          <w:rFonts w:ascii="Arial" w:hAnsi="Arial" w:cs="Arial"/>
          <w:b/>
          <w:bCs/>
          <w:sz w:val="22"/>
          <w:szCs w:val="22"/>
        </w:rPr>
        <w:t xml:space="preserve">sorteo </w:t>
      </w:r>
      <w:r w:rsidR="00C63176" w:rsidRPr="00C63176">
        <w:rPr>
          <w:rStyle w:val="Ninguno"/>
          <w:rFonts w:ascii="Arial" w:hAnsi="Arial" w:cs="Arial"/>
          <w:sz w:val="22"/>
          <w:szCs w:val="22"/>
        </w:rPr>
        <w:t xml:space="preserve">de vales para gastar en las tiendas del Centro Comercial Gran Vía de </w:t>
      </w:r>
      <w:proofErr w:type="spellStart"/>
      <w:r w:rsidR="00C63176" w:rsidRPr="00C63176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="00C63176" w:rsidRPr="00C63176">
        <w:rPr>
          <w:rStyle w:val="Ninguno"/>
          <w:rFonts w:ascii="Arial" w:hAnsi="Arial" w:cs="Arial"/>
          <w:sz w:val="22"/>
          <w:szCs w:val="22"/>
        </w:rPr>
        <w:t xml:space="preserve"> (excepto Carrefour).</w:t>
      </w:r>
    </w:p>
    <w:p w14:paraId="66220A23" w14:textId="77777777" w:rsidR="00431167" w:rsidRPr="007E576D" w:rsidRDefault="00431167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26E866D1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DURACIÓN Y ÁMBITO</w:t>
      </w:r>
    </w:p>
    <w:p w14:paraId="42EBE0B1" w14:textId="5D6C82F2" w:rsidR="00431167" w:rsidRPr="007E576D" w:rsidRDefault="003401EB" w:rsidP="007E576D">
      <w:pPr>
        <w:pStyle w:val="CuerpoA"/>
        <w:shd w:val="clear" w:color="auto" w:fill="FFFFFF"/>
        <w:spacing w:before="100" w:after="100"/>
        <w:ind w:left="36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lang w:val="it-IT"/>
        </w:rPr>
        <w:t xml:space="preserve"> </w:t>
      </w:r>
    </w:p>
    <w:p w14:paraId="6E17C96E" w14:textId="0DDC9CB7" w:rsidR="00431167" w:rsidRDefault="003401EB">
      <w:pPr>
        <w:pStyle w:val="CuerpoB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promoción </w:t>
      </w:r>
      <w:r w:rsidR="007E30E1" w:rsidRPr="007E576D">
        <w:rPr>
          <w:rStyle w:val="Ninguno"/>
          <w:rFonts w:ascii="Arial" w:hAnsi="Arial" w:cs="Arial"/>
          <w:sz w:val="22"/>
          <w:szCs w:val="22"/>
        </w:rPr>
        <w:t xml:space="preserve">se llevará a cabo </w:t>
      </w:r>
      <w:r w:rsidR="00C63176">
        <w:rPr>
          <w:rStyle w:val="Ninguno"/>
          <w:rFonts w:ascii="Arial" w:hAnsi="Arial" w:cs="Arial"/>
          <w:sz w:val="22"/>
          <w:szCs w:val="22"/>
        </w:rPr>
        <w:t xml:space="preserve">del </w:t>
      </w:r>
      <w:r w:rsidR="00C63176" w:rsidRPr="00C63176">
        <w:rPr>
          <w:rStyle w:val="Ninguno"/>
          <w:rFonts w:ascii="Arial" w:hAnsi="Arial" w:cs="Arial"/>
          <w:b/>
          <w:bCs/>
          <w:sz w:val="22"/>
          <w:szCs w:val="22"/>
        </w:rPr>
        <w:t>1 al 6 de julio</w:t>
      </w:r>
      <w:r w:rsidR="007E30E1" w:rsidRPr="00C63176">
        <w:rPr>
          <w:rStyle w:val="Ninguno"/>
          <w:rFonts w:ascii="Arial" w:hAnsi="Arial" w:cs="Arial"/>
          <w:b/>
          <w:bCs/>
          <w:sz w:val="22"/>
          <w:szCs w:val="22"/>
        </w:rPr>
        <w:t xml:space="preserve"> de 202</w:t>
      </w:r>
      <w:r w:rsidR="00537573" w:rsidRPr="00C63176">
        <w:rPr>
          <w:rStyle w:val="Ninguno"/>
          <w:rFonts w:ascii="Arial" w:hAnsi="Arial" w:cs="Arial"/>
          <w:b/>
          <w:bCs/>
          <w:sz w:val="22"/>
          <w:szCs w:val="22"/>
        </w:rPr>
        <w:t>5</w:t>
      </w:r>
      <w:r w:rsidRPr="007E576D">
        <w:rPr>
          <w:rStyle w:val="Ninguno"/>
          <w:rFonts w:ascii="Arial" w:hAnsi="Arial" w:cs="Arial"/>
          <w:sz w:val="22"/>
          <w:szCs w:val="22"/>
        </w:rPr>
        <w:t>. El horario del stand con la azafata será:</w:t>
      </w:r>
    </w:p>
    <w:p w14:paraId="179A2612" w14:textId="0FB33657" w:rsidR="00C63176" w:rsidRDefault="00C63176">
      <w:pPr>
        <w:pStyle w:val="CuerpoB"/>
        <w:rPr>
          <w:rStyle w:val="Ninguno"/>
          <w:rFonts w:ascii="Arial" w:hAnsi="Arial" w:cs="Arial"/>
          <w:sz w:val="22"/>
          <w:szCs w:val="22"/>
        </w:rPr>
      </w:pPr>
    </w:p>
    <w:p w14:paraId="62E64CF7" w14:textId="26E2BF2C" w:rsidR="00C63176" w:rsidRDefault="00C63176" w:rsidP="00C63176">
      <w:pPr>
        <w:pStyle w:val="CuerpoB"/>
        <w:rPr>
          <w:rStyle w:val="Ninguno"/>
          <w:rFonts w:ascii="Arial" w:hAnsi="Arial" w:cs="Arial"/>
          <w:b/>
          <w:bCs/>
          <w:sz w:val="22"/>
          <w:szCs w:val="22"/>
        </w:rPr>
      </w:pPr>
      <w:r w:rsidRPr="00C63176">
        <w:rPr>
          <w:rStyle w:val="Ninguno"/>
          <w:rFonts w:ascii="Arial" w:hAnsi="Arial" w:cs="Arial"/>
          <w:b/>
          <w:bCs/>
          <w:sz w:val="22"/>
          <w:szCs w:val="22"/>
        </w:rPr>
        <w:t>Horario:</w:t>
      </w:r>
    </w:p>
    <w:p w14:paraId="63CCC83C" w14:textId="77777777" w:rsidR="00BC7EB8" w:rsidRPr="00C63176" w:rsidRDefault="00BC7EB8" w:rsidP="00C63176">
      <w:pPr>
        <w:pStyle w:val="CuerpoB"/>
        <w:rPr>
          <w:rStyle w:val="Ninguno"/>
          <w:rFonts w:ascii="Arial" w:hAnsi="Arial" w:cs="Arial"/>
          <w:b/>
          <w:bCs/>
          <w:sz w:val="22"/>
          <w:szCs w:val="22"/>
        </w:rPr>
      </w:pPr>
    </w:p>
    <w:p w14:paraId="38238DA7" w14:textId="422A8A0D" w:rsidR="00C63176" w:rsidRDefault="00C63176" w:rsidP="00C63176">
      <w:pPr>
        <w:pStyle w:val="CuerpoB"/>
        <w:numPr>
          <w:ilvl w:val="0"/>
          <w:numId w:val="6"/>
        </w:numPr>
        <w:rPr>
          <w:rStyle w:val="Ninguno"/>
          <w:rFonts w:ascii="Arial" w:hAnsi="Arial" w:cs="Arial"/>
          <w:sz w:val="22"/>
          <w:szCs w:val="22"/>
        </w:rPr>
      </w:pPr>
      <w:r w:rsidRPr="00C63176">
        <w:rPr>
          <w:rStyle w:val="Ninguno"/>
          <w:rFonts w:ascii="Arial" w:hAnsi="Arial" w:cs="Arial"/>
          <w:sz w:val="22"/>
          <w:szCs w:val="22"/>
        </w:rPr>
        <w:t>Del 1 al 4 de julio: de 17:00 a 21:00 h.</w:t>
      </w:r>
    </w:p>
    <w:p w14:paraId="74FEEFE8" w14:textId="77777777" w:rsidR="00BC7EB8" w:rsidRPr="00C63176" w:rsidRDefault="00BC7EB8" w:rsidP="00BC7EB8">
      <w:pPr>
        <w:pStyle w:val="CuerpoB"/>
        <w:rPr>
          <w:rStyle w:val="Ninguno"/>
          <w:rFonts w:ascii="Arial" w:hAnsi="Arial" w:cs="Arial"/>
          <w:sz w:val="22"/>
          <w:szCs w:val="22"/>
        </w:rPr>
      </w:pPr>
    </w:p>
    <w:p w14:paraId="69386B1D" w14:textId="2DC46348" w:rsidR="00C63176" w:rsidRPr="007E576D" w:rsidRDefault="00C63176" w:rsidP="00C63176">
      <w:pPr>
        <w:pStyle w:val="CuerpoB"/>
        <w:numPr>
          <w:ilvl w:val="0"/>
          <w:numId w:val="6"/>
        </w:numPr>
        <w:rPr>
          <w:rStyle w:val="Ninguno"/>
          <w:rFonts w:ascii="Arial" w:hAnsi="Arial" w:cs="Arial"/>
          <w:sz w:val="22"/>
          <w:szCs w:val="22"/>
        </w:rPr>
      </w:pPr>
      <w:r w:rsidRPr="00C63176">
        <w:rPr>
          <w:rStyle w:val="Ninguno"/>
          <w:rFonts w:ascii="Arial" w:hAnsi="Arial" w:cs="Arial"/>
          <w:sz w:val="22"/>
          <w:szCs w:val="22"/>
        </w:rPr>
        <w:t>5 y 6 de julio: 12:00 a 15:00 h. y de 17:00 a 21:00 h.</w:t>
      </w:r>
    </w:p>
    <w:p w14:paraId="249EA58D" w14:textId="77777777" w:rsidR="00C6631D" w:rsidRPr="007E576D" w:rsidRDefault="00C6631D">
      <w:pPr>
        <w:pStyle w:val="CuerpoB"/>
        <w:rPr>
          <w:rStyle w:val="Ninguno"/>
          <w:rFonts w:ascii="Arial" w:eastAsia="Cambria" w:hAnsi="Arial" w:cs="Arial"/>
          <w:sz w:val="22"/>
          <w:szCs w:val="22"/>
        </w:rPr>
      </w:pPr>
    </w:p>
    <w:p w14:paraId="0F0C4F24" w14:textId="77777777" w:rsidR="00431167" w:rsidRPr="007E576D" w:rsidRDefault="00431167">
      <w:pPr>
        <w:pStyle w:val="PoromisinA"/>
        <w:spacing w:before="0" w:line="240" w:lineRule="auto"/>
        <w:rPr>
          <w:rStyle w:val="Ninguno"/>
          <w:rFonts w:ascii="Arial" w:eastAsia="Cambria" w:hAnsi="Arial" w:cs="Arial"/>
          <w:sz w:val="21"/>
          <w:szCs w:val="21"/>
        </w:rPr>
      </w:pPr>
    </w:p>
    <w:p w14:paraId="6644CDA6" w14:textId="6F0A1664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lang w:val="pt-PT"/>
        </w:rPr>
      </w:pPr>
      <w:r>
        <w:rPr>
          <w:rStyle w:val="Ninguno"/>
          <w:rFonts w:ascii="Arial" w:hAnsi="Arial" w:cs="Arial"/>
          <w:b/>
          <w:bCs/>
          <w:lang w:val="pt-PT"/>
        </w:rPr>
        <w:t>REQUISITOS PARA PARTICIPAR</w:t>
      </w:r>
    </w:p>
    <w:p w14:paraId="7109DC69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  <w:lang w:val="pt-PT"/>
        </w:rPr>
      </w:pPr>
    </w:p>
    <w:p w14:paraId="789254A2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participar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n:</w:t>
      </w:r>
    </w:p>
    <w:p w14:paraId="20C5CA4F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Todas las personas mayores de 18 años que se registren en el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tó</w:t>
      </w:r>
      <w:r w:rsidRPr="007E576D">
        <w:rPr>
          <w:rStyle w:val="Ninguno"/>
          <w:rFonts w:ascii="Arial" w:hAnsi="Arial" w:cs="Arial"/>
          <w:sz w:val="22"/>
          <w:szCs w:val="22"/>
          <w:lang w:val="it-IT"/>
        </w:rPr>
        <w:t>tem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 xml:space="preserve">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>digital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it-IT"/>
        </w:rPr>
        <w:t xml:space="preserve"> del centro.</w:t>
      </w:r>
    </w:p>
    <w:p w14:paraId="5EEEEB20" w14:textId="77777777" w:rsidR="00431167" w:rsidRPr="007E576D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EBF0DD5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No podrá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participar:</w:t>
      </w:r>
    </w:p>
    <w:p w14:paraId="52826ABC" w14:textId="77777777" w:rsidR="00431167" w:rsidRPr="007E576D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Los trabajadores del CC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los trabajadores de los operadores del centro.</w:t>
      </w:r>
    </w:p>
    <w:p w14:paraId="70459DA3" w14:textId="1C772DD2" w:rsidR="00431167" w:rsidRDefault="003401EB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Los perfiles que se detecten como fraudulentos</w:t>
      </w:r>
    </w:p>
    <w:p w14:paraId="232594E1" w14:textId="73CD4012" w:rsidR="00DC71FE" w:rsidRDefault="00DC71F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hAnsi="Arial" w:cs="Arial"/>
          <w:sz w:val="22"/>
          <w:szCs w:val="22"/>
        </w:rPr>
      </w:pPr>
    </w:p>
    <w:p w14:paraId="241FE58E" w14:textId="76B64B87" w:rsidR="00DC71FE" w:rsidRDefault="00DC71F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hAnsi="Arial" w:cs="Arial"/>
          <w:sz w:val="22"/>
          <w:szCs w:val="22"/>
        </w:rPr>
      </w:pPr>
    </w:p>
    <w:p w14:paraId="4A7C7D2B" w14:textId="24DAAFAB" w:rsidR="00DC71FE" w:rsidRDefault="00DC71F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hAnsi="Arial" w:cs="Arial"/>
          <w:sz w:val="22"/>
          <w:szCs w:val="22"/>
        </w:rPr>
      </w:pPr>
    </w:p>
    <w:p w14:paraId="7491ECD0" w14:textId="77777777" w:rsidR="00DC71FE" w:rsidRPr="007E576D" w:rsidRDefault="00DC71FE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39BD7345" w14:textId="77777777" w:rsidR="00431167" w:rsidRPr="007E576D" w:rsidRDefault="00431167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Arial" w:eastAsia="Cambria" w:hAnsi="Arial" w:cs="Arial"/>
          <w:b/>
          <w:bCs/>
        </w:rPr>
      </w:pPr>
    </w:p>
    <w:p w14:paraId="74EA2F13" w14:textId="7BE02A1B" w:rsidR="007E576D" w:rsidRPr="00DC71FE" w:rsidRDefault="007E576D" w:rsidP="006C0352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DC71FE">
        <w:rPr>
          <w:rStyle w:val="Ninguno"/>
          <w:rFonts w:ascii="Arial" w:hAnsi="Arial" w:cs="Arial"/>
          <w:b/>
          <w:bCs/>
        </w:rPr>
        <w:t>SELECCIÓN DEL GANADOR/ES</w:t>
      </w:r>
    </w:p>
    <w:p w14:paraId="61BC5581" w14:textId="77777777" w:rsidR="00DC71FE" w:rsidRPr="00DC71FE" w:rsidRDefault="00DC71FE" w:rsidP="00DC71FE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6D97FE38" w14:textId="4F611448" w:rsidR="00431167" w:rsidRDefault="00DC71FE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DC71FE">
        <w:rPr>
          <w:rStyle w:val="Ninguno"/>
          <w:rFonts w:ascii="Arial" w:hAnsi="Arial" w:cs="Arial"/>
          <w:sz w:val="22"/>
          <w:szCs w:val="22"/>
        </w:rPr>
        <w:t>Los ganadores serán escogidos de manera aleatoria mediante una herramienta online al azar y conocerán al instante si han ganado algún premio.</w:t>
      </w:r>
    </w:p>
    <w:p w14:paraId="600CC56C" w14:textId="77777777" w:rsidR="00DC71FE" w:rsidRPr="007E576D" w:rsidRDefault="00DC71FE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4727B624" w14:textId="4F5BC8D4" w:rsidR="00C6631D" w:rsidRPr="007E576D" w:rsidRDefault="007E576D" w:rsidP="007E576D">
      <w:pPr>
        <w:pStyle w:val="CuerpoA"/>
        <w:numPr>
          <w:ilvl w:val="0"/>
          <w:numId w:val="2"/>
        </w:numPr>
        <w:jc w:val="both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PREMIOS</w:t>
      </w:r>
    </w:p>
    <w:p w14:paraId="4F3B339E" w14:textId="77777777" w:rsidR="00C6631D" w:rsidRPr="007E576D" w:rsidRDefault="00C6631D" w:rsidP="00C6631D">
      <w:pPr>
        <w:pStyle w:val="CuerpoA"/>
        <w:jc w:val="both"/>
        <w:rPr>
          <w:rStyle w:val="Ninguno"/>
          <w:rFonts w:ascii="Arial" w:eastAsia="Cambria" w:hAnsi="Arial" w:cs="Arial"/>
          <w:b/>
          <w:bCs/>
        </w:rPr>
      </w:pPr>
    </w:p>
    <w:p w14:paraId="673843C0" w14:textId="72D01362" w:rsidR="00C6631D" w:rsidRPr="007E576D" w:rsidRDefault="00BC7EB8" w:rsidP="00C6631D">
      <w:pPr>
        <w:pStyle w:val="CuerpoA"/>
        <w:numPr>
          <w:ilvl w:val="0"/>
          <w:numId w:val="1"/>
        </w:numPr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>
        <w:rPr>
          <w:rStyle w:val="Ninguno"/>
          <w:rFonts w:ascii="Arial" w:eastAsia="Cambria" w:hAnsi="Arial" w:cs="Arial"/>
          <w:b/>
          <w:bCs/>
          <w:sz w:val="22"/>
          <w:szCs w:val="22"/>
        </w:rPr>
        <w:t>Vales</w:t>
      </w:r>
      <w:r>
        <w:rPr>
          <w:rStyle w:val="Ninguno"/>
          <w:rFonts w:ascii="Arial" w:hAnsi="Arial" w:cs="Arial"/>
          <w:sz w:val="22"/>
          <w:szCs w:val="22"/>
        </w:rPr>
        <w:t xml:space="preserve"> para canjear en las tiendas del Centro Comercial Gran Vía de </w:t>
      </w:r>
      <w:proofErr w:type="spellStart"/>
      <w:r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>
        <w:rPr>
          <w:rStyle w:val="Ninguno"/>
          <w:rFonts w:ascii="Arial" w:hAnsi="Arial" w:cs="Arial"/>
          <w:sz w:val="22"/>
          <w:szCs w:val="22"/>
        </w:rPr>
        <w:t xml:space="preserve"> (excepto Carrefour)</w:t>
      </w:r>
    </w:p>
    <w:p w14:paraId="2058C07A" w14:textId="77777777" w:rsidR="00431167" w:rsidRPr="007E576D" w:rsidRDefault="00431167">
      <w:pPr>
        <w:pStyle w:val="CuerpoA"/>
        <w:jc w:val="both"/>
        <w:rPr>
          <w:rStyle w:val="Ninguno"/>
          <w:rFonts w:ascii="Arial" w:eastAsia="Cambria" w:hAnsi="Arial" w:cs="Arial"/>
          <w:b/>
          <w:bCs/>
          <w:lang w:val="es-ES"/>
        </w:rPr>
      </w:pPr>
    </w:p>
    <w:p w14:paraId="07DCBFFF" w14:textId="417F218A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RESERVAS Y LIMITACIONES </w:t>
      </w:r>
    </w:p>
    <w:p w14:paraId="4536923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3ABE4B8A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entendera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́,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título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enunciativo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Website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;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realización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constatación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supondra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descalificacio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́</w:t>
      </w:r>
      <w:r w:rsidRPr="007E576D">
        <w:rPr>
          <w:rStyle w:val="Ninguno"/>
          <w:rFonts w:ascii="Arial" w:hAnsi="Arial" w:cs="Arial"/>
          <w:sz w:val="22"/>
          <w:szCs w:val="22"/>
          <w:lang w:val="de-DE"/>
        </w:rPr>
        <w:t xml:space="preserve">n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automa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́tica del concurso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premio si se le hubiere otorgado.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algún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identificación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Igualmente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premios.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manipulación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falsificación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defraudación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páginas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envíos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través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Internet.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término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forma en que recogen las presentes bases.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período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concurso,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sen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̃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alados, asi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daños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64C5ED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209D1F2" w14:textId="4B38D20D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>DERECHOS DE IMAGEN</w:t>
      </w:r>
    </w:p>
    <w:p w14:paraId="5DDF2A7E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05A643A2" w14:textId="556E0195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A su vez, el afectado queda informado de que en el caso de resultar premiado sus datos identificativos e incluso las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fotografías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tomadas para dejar constancia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podrán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ser publicadas </w:t>
      </w:r>
      <w:r w:rsidRPr="007E576D">
        <w:rPr>
          <w:rStyle w:val="Ninguno"/>
          <w:rFonts w:ascii="Arial" w:hAnsi="Arial" w:cs="Arial"/>
          <w:sz w:val="22"/>
          <w:szCs w:val="22"/>
        </w:rPr>
        <w:lastRenderedPageBreak/>
        <w:t xml:space="preserve">en el sitio web del Centro,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externos, salvo que manifieste lo contrario. </w:t>
      </w:r>
    </w:p>
    <w:p w14:paraId="567D3ED2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1DDFD522" w14:textId="52C9CA1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ACEPTACIÓN DE LAS BASES </w:t>
      </w:r>
    </w:p>
    <w:p w14:paraId="225BD9AF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F0040D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supone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asi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como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cuestión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participación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en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implica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aceptación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incidencia. </w:t>
      </w:r>
    </w:p>
    <w:p w14:paraId="37C41029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E1CCF42" w14:textId="77777777" w:rsidR="007E576D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 xml:space="preserve"> LEY APLICABLE Y LEGISLACIÓN</w:t>
      </w:r>
    </w:p>
    <w:p w14:paraId="77ACB422" w14:textId="3E0EF013" w:rsidR="00431167" w:rsidRPr="007E576D" w:rsidRDefault="003401EB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378761E1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Las Bases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.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resolución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cualquier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aclaración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promoción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dirimira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españolas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,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sometiéndose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jurisdicción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Tribunales de Madrid con renuncia expresa a cualquier otro fuero que pudiera corresponderle. </w:t>
      </w:r>
    </w:p>
    <w:p w14:paraId="5FC2D35F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033CD29" w14:textId="184BB69F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  <w:r>
        <w:rPr>
          <w:rStyle w:val="Ninguno"/>
          <w:rFonts w:ascii="Arial" w:hAnsi="Arial" w:cs="Arial"/>
          <w:b/>
          <w:bCs/>
        </w:rPr>
        <w:t>DISPOSICIONES ADICIONALES</w:t>
      </w:r>
      <w:r w:rsidR="003401EB" w:rsidRPr="007E576D">
        <w:rPr>
          <w:rStyle w:val="Ninguno"/>
          <w:rFonts w:ascii="Arial" w:hAnsi="Arial" w:cs="Arial"/>
          <w:b/>
          <w:bCs/>
        </w:rPr>
        <w:t xml:space="preserve"> </w:t>
      </w:r>
    </w:p>
    <w:p w14:paraId="2BA9A95C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6E527C14" w14:textId="77777777" w:rsidR="00431167" w:rsidRPr="000644F1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0644F1">
        <w:rPr>
          <w:rStyle w:val="Ninguno"/>
          <w:rFonts w:ascii="Arial" w:hAnsi="Arial" w:cs="Arial"/>
          <w:sz w:val="22"/>
          <w:szCs w:val="22"/>
        </w:rPr>
        <w:t xml:space="preserve">Gran Vía de </w:t>
      </w:r>
      <w:proofErr w:type="spellStart"/>
      <w:r w:rsidRPr="000644F1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0644F1">
        <w:rPr>
          <w:rStyle w:val="Ninguno"/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0644F1">
        <w:rPr>
          <w:rStyle w:val="Ninguno"/>
          <w:rFonts w:ascii="Arial" w:hAnsi="Arial" w:cs="Arial"/>
          <w:sz w:val="22"/>
          <w:szCs w:val="22"/>
        </w:rPr>
        <w:t>pérdidas</w:t>
      </w:r>
      <w:proofErr w:type="spellEnd"/>
      <w:r w:rsidRPr="000644F1">
        <w:rPr>
          <w:rStyle w:val="Ninguno"/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6D6EF177" w14:textId="77777777" w:rsidR="00431167" w:rsidRPr="007E576D" w:rsidRDefault="00431167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</w:rPr>
      </w:pPr>
    </w:p>
    <w:p w14:paraId="54325924" w14:textId="26D2FFB9" w:rsidR="00431167" w:rsidRPr="007E576D" w:rsidRDefault="007E576D" w:rsidP="007E576D">
      <w:pPr>
        <w:pStyle w:val="CuerpoA"/>
        <w:numPr>
          <w:ilvl w:val="0"/>
          <w:numId w:val="2"/>
        </w:numPr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</w:rPr>
      </w:pPr>
      <w:r>
        <w:rPr>
          <w:rStyle w:val="Ninguno"/>
          <w:rFonts w:ascii="Arial" w:hAnsi="Arial" w:cs="Arial"/>
          <w:b/>
          <w:bCs/>
        </w:rPr>
        <w:t>PROTECCIÓN DE DATOS</w:t>
      </w:r>
    </w:p>
    <w:p w14:paraId="07A912C2" w14:textId="77777777" w:rsidR="007E576D" w:rsidRPr="007E576D" w:rsidRDefault="007E576D" w:rsidP="007E576D">
      <w:pPr>
        <w:pStyle w:val="CuerpoA"/>
        <w:shd w:val="clear" w:color="auto" w:fill="FFFFFF"/>
        <w:spacing w:before="100" w:after="100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2A929E1C" w14:textId="268426F9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Responsable del Tratamiento: 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MANCOMUNIDAD DE PROPIETARIOS DEL CC GRAN VIA DE HORTALEZA. </w:t>
      </w:r>
    </w:p>
    <w:p w14:paraId="36D7F0BB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</w:p>
    <w:p w14:paraId="55C85E74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Fin del tratamiento: </w:t>
      </w:r>
    </w:p>
    <w:p w14:paraId="02DC7085" w14:textId="0EE534E6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de-DE"/>
        </w:rPr>
        <w:t>Gesti</w:t>
      </w:r>
      <w:r w:rsidRPr="007E576D">
        <w:rPr>
          <w:rStyle w:val="Ninguno"/>
          <w:rFonts w:ascii="Arial" w:hAnsi="Arial" w:cs="Arial"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 los participantes inscritos en las promociones, concursos y eventos del centro.</w:t>
      </w:r>
    </w:p>
    <w:p w14:paraId="5DD552C4" w14:textId="7962F314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>La asignación, comunicación y entrega del premio.</w:t>
      </w:r>
    </w:p>
    <w:p w14:paraId="5BD508BD" w14:textId="64144917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Envío de ofertas, promociones y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newsletters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del centro a través de cualquier medio multicanal (email, SMS, correo postal, etc.).</w:t>
      </w:r>
    </w:p>
    <w:p w14:paraId="16BD1BD8" w14:textId="7944D6E3" w:rsidR="00431167" w:rsidRPr="007E576D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 xml:space="preserve">Toma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im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á</w:t>
      </w:r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genes para uso interno.</w:t>
      </w:r>
    </w:p>
    <w:p w14:paraId="6FE1F77F" w14:textId="60F4B301" w:rsidR="00431167" w:rsidRDefault="003401EB" w:rsidP="000644F1">
      <w:pPr>
        <w:pStyle w:val="CuerpoA"/>
        <w:numPr>
          <w:ilvl w:val="0"/>
          <w:numId w:val="5"/>
        </w:numPr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  <w:lang w:val="pt-PT"/>
        </w:rPr>
      </w:pPr>
      <w:r w:rsidRPr="007E576D">
        <w:rPr>
          <w:rStyle w:val="Ninguno"/>
          <w:rFonts w:ascii="Arial" w:hAnsi="Arial" w:cs="Arial"/>
          <w:sz w:val="22"/>
          <w:szCs w:val="22"/>
        </w:rPr>
        <w:lastRenderedPageBreak/>
        <w:t xml:space="preserve">Publicación de datos (incluidas imágenes) en el sitio web del Centro, así como en Facebook y/o en otras redes sociales y otros medios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comunicació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pt-PT"/>
        </w:rPr>
        <w:t>n externos.</w:t>
      </w:r>
    </w:p>
    <w:p w14:paraId="2BA0C5E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4AE0AEA9" w14:textId="51D6384A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Legitimación del tratamiento: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Consentimiento del interesado.</w:t>
      </w:r>
    </w:p>
    <w:p w14:paraId="223A6040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2899560C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Comunicación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No se comunicarán datos a terceros. </w:t>
      </w:r>
    </w:p>
    <w:p w14:paraId="1D86DD3C" w14:textId="278FD128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5357B6AF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59E1F63A" w14:textId="39311A7B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proofErr w:type="spellStart"/>
      <w:r w:rsidRPr="007E576D">
        <w:rPr>
          <w:rStyle w:val="Ninguno"/>
          <w:rFonts w:ascii="Arial" w:hAnsi="Arial" w:cs="Arial"/>
          <w:b/>
          <w:bCs/>
          <w:sz w:val="22"/>
          <w:szCs w:val="22"/>
          <w:lang w:val="pt-PT"/>
        </w:rPr>
        <w:t>Conservaci</w:t>
      </w: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ón</w:t>
      </w:r>
      <w:proofErr w:type="spellEnd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 de los datos: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Los datos serán </w:t>
      </w:r>
      <w:proofErr w:type="gramStart"/>
      <w:r w:rsidRPr="007E576D">
        <w:rPr>
          <w:rStyle w:val="Ninguno"/>
          <w:rFonts w:ascii="Arial" w:hAnsi="Arial" w:cs="Arial"/>
          <w:sz w:val="22"/>
          <w:szCs w:val="22"/>
        </w:rPr>
        <w:t>conservados hasta</w:t>
      </w:r>
      <w:proofErr w:type="gramEnd"/>
      <w:r w:rsidRPr="007E576D">
        <w:rPr>
          <w:rStyle w:val="Ninguno"/>
          <w:rFonts w:ascii="Arial" w:hAnsi="Arial" w:cs="Arial"/>
          <w:sz w:val="22"/>
          <w:szCs w:val="22"/>
        </w:rPr>
        <w:t xml:space="preserve"> la entrega del premio. Si el interesado ha dado su consentimiento para el envío de comunicaciones comerciales y/o la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publicació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 xml:space="preserve">n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  <w:lang w:val="nl-NL"/>
        </w:rPr>
        <w:t>im</w:t>
      </w:r>
      <w:r w:rsidRPr="007E576D">
        <w:rPr>
          <w:rStyle w:val="Ninguno"/>
          <w:rFonts w:ascii="Arial" w:hAnsi="Arial" w:cs="Arial"/>
          <w:sz w:val="22"/>
          <w:szCs w:val="22"/>
        </w:rPr>
        <w:t>ágenes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>, los datos serán conservados hasta que solicite la baja o dejen de ser de interés para el centro.</w:t>
      </w:r>
    </w:p>
    <w:p w14:paraId="2BD1C384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0D3090F8" w14:textId="77777777" w:rsidR="007E576D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  <w:bookmarkStart w:id="0" w:name="_headingh.gjdgxs"/>
      <w:bookmarkEnd w:id="0"/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Derechos que asisten al Interesado: </w:t>
      </w:r>
    </w:p>
    <w:p w14:paraId="3C3331DE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retirar el consentimiento en cualquier momento. </w:t>
      </w:r>
    </w:p>
    <w:p w14:paraId="7073DA6F" w14:textId="77777777" w:rsid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de acceso, rectificación, portabilidad y supresión de sus datos y a la limitación u oposición a su tratamiento, así como a no ser objeto de decisiones basadas únicamente en el tratamiento automatizado de sus datos </w:t>
      </w:r>
    </w:p>
    <w:p w14:paraId="4CAFE816" w14:textId="130CE32C" w:rsidR="00431167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- Derecho a presentar una reclamación ante la Autoridad de control española (www.aepd.es) si considera que el tratamiento no se ajusta a la normativa vigente. </w:t>
      </w:r>
    </w:p>
    <w:p w14:paraId="71FE05CA" w14:textId="77777777" w:rsidR="007E576D" w:rsidRP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</w:p>
    <w:p w14:paraId="136765BE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b/>
          <w:bCs/>
          <w:sz w:val="22"/>
          <w:szCs w:val="22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 xml:space="preserve">Datos de contacto para ejercer sus derechos: </w:t>
      </w:r>
    </w:p>
    <w:p w14:paraId="00B6E406" w14:textId="77777777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eastAsia="Cambria" w:hAnsi="Arial" w:cs="Arial"/>
          <w:sz w:val="22"/>
          <w:szCs w:val="22"/>
        </w:rPr>
      </w:pPr>
      <w:r w:rsidRPr="007E576D">
        <w:rPr>
          <w:rStyle w:val="Ninguno"/>
          <w:rFonts w:ascii="Arial" w:hAnsi="Arial" w:cs="Arial"/>
          <w:sz w:val="22"/>
          <w:szCs w:val="22"/>
        </w:rPr>
        <w:t xml:space="preserve">MANCOMUNIDAD DE PROPIETARIOS DEL C.C. GRAN VIA DE HORTALEZA, C/ Gran Vía de </w:t>
      </w:r>
      <w:proofErr w:type="spellStart"/>
      <w:r w:rsidRPr="007E576D">
        <w:rPr>
          <w:rStyle w:val="Ninguno"/>
          <w:rFonts w:ascii="Arial" w:hAnsi="Arial" w:cs="Arial"/>
          <w:sz w:val="22"/>
          <w:szCs w:val="22"/>
        </w:rPr>
        <w:t>Hortaleza</w:t>
      </w:r>
      <w:proofErr w:type="spellEnd"/>
      <w:r w:rsidRPr="007E576D">
        <w:rPr>
          <w:rStyle w:val="Ninguno"/>
          <w:rFonts w:ascii="Arial" w:hAnsi="Arial" w:cs="Arial"/>
          <w:sz w:val="22"/>
          <w:szCs w:val="22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416D94E5" w14:textId="77777777" w:rsidR="007E576D" w:rsidRDefault="007E576D">
      <w:pPr>
        <w:pStyle w:val="CuerpoA"/>
        <w:shd w:val="clear" w:color="auto" w:fill="FFFFFF"/>
        <w:spacing w:before="100" w:after="100"/>
        <w:jc w:val="both"/>
        <w:rPr>
          <w:rStyle w:val="Ninguno"/>
          <w:rFonts w:ascii="Arial" w:hAnsi="Arial" w:cs="Arial"/>
          <w:b/>
          <w:bCs/>
          <w:sz w:val="22"/>
          <w:szCs w:val="22"/>
        </w:rPr>
      </w:pPr>
    </w:p>
    <w:p w14:paraId="03565DED" w14:textId="67083888" w:rsidR="00431167" w:rsidRPr="007E576D" w:rsidRDefault="003401EB">
      <w:pPr>
        <w:pStyle w:val="CuerpoA"/>
        <w:shd w:val="clear" w:color="auto" w:fill="FFFFFF"/>
        <w:spacing w:before="100" w:after="100"/>
        <w:jc w:val="both"/>
        <w:rPr>
          <w:rFonts w:ascii="Arial" w:hAnsi="Arial" w:cs="Arial"/>
          <w:sz w:val="22"/>
          <w:szCs w:val="22"/>
          <w:lang w:val="es-ES"/>
        </w:rPr>
      </w:pPr>
      <w:r w:rsidRPr="007E576D">
        <w:rPr>
          <w:rStyle w:val="Ninguno"/>
          <w:rFonts w:ascii="Arial" w:hAnsi="Arial" w:cs="Arial"/>
          <w:b/>
          <w:bCs/>
          <w:sz w:val="22"/>
          <w:szCs w:val="22"/>
        </w:rPr>
        <w:t>Información adicional:</w:t>
      </w:r>
      <w:r w:rsidRPr="007E576D">
        <w:rPr>
          <w:rStyle w:val="Ninguno"/>
          <w:rFonts w:ascii="Arial" w:hAnsi="Arial" w:cs="Arial"/>
          <w:sz w:val="22"/>
          <w:szCs w:val="22"/>
        </w:rPr>
        <w:t xml:space="preserve"> En la política de privacidad de nuestra web https://www.granviadehortaleza.es.</w:t>
      </w:r>
    </w:p>
    <w:sectPr w:rsidR="00431167" w:rsidRPr="007E576D">
      <w:head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3980C2" w14:textId="77777777" w:rsidR="00317F99" w:rsidRDefault="00317F99">
      <w:r>
        <w:separator/>
      </w:r>
    </w:p>
  </w:endnote>
  <w:endnote w:type="continuationSeparator" w:id="0">
    <w:p w14:paraId="46127052" w14:textId="77777777" w:rsidR="00317F99" w:rsidRDefault="0031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310A8" w14:textId="77777777" w:rsidR="00317F99" w:rsidRDefault="00317F99">
      <w:r>
        <w:separator/>
      </w:r>
    </w:p>
  </w:footnote>
  <w:footnote w:type="continuationSeparator" w:id="0">
    <w:p w14:paraId="671B952D" w14:textId="77777777" w:rsidR="00317F99" w:rsidRDefault="00317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FF15A" w14:textId="269F5551" w:rsidR="00590020" w:rsidRDefault="00590020" w:rsidP="00590020">
    <w:r>
      <w:fldChar w:fldCharType="begin"/>
    </w:r>
    <w:r>
      <w:instrText xml:space="preserve"> INCLUDEPICTURE "https://www.granviadehortaleza.es/wp-content/uploads/2024/03/cropped-diseno-sin-titulo-42.png" \* MERGEFORMATINET </w:instrText>
    </w:r>
    <w:r>
      <w:fldChar w:fldCharType="separate"/>
    </w:r>
    <w:r>
      <w:rPr>
        <w:noProof/>
      </w:rPr>
      <w:drawing>
        <wp:inline distT="0" distB="0" distL="0" distR="0" wp14:anchorId="5686C6A8" wp14:editId="3D391C63">
          <wp:extent cx="1267271" cy="467591"/>
          <wp:effectExtent l="0" t="0" r="3175" b="2540"/>
          <wp:docPr id="1" name="Imagen 1" descr="Centro Comercial Gran Vía de Hortale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Comercial Gran Vía de Hortale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0696" cy="4799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58D5C6EE" w14:textId="77777777" w:rsidR="00431167" w:rsidRDefault="00431167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B33E2"/>
    <w:multiLevelType w:val="hybridMultilevel"/>
    <w:tmpl w:val="85965A8A"/>
    <w:lvl w:ilvl="0" w:tplc="76CA9E4E">
      <w:start w:val="1"/>
      <w:numFmt w:val="lowerLetter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46666"/>
    <w:multiLevelType w:val="hybridMultilevel"/>
    <w:tmpl w:val="25FA328E"/>
    <w:lvl w:ilvl="0" w:tplc="605650F4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A5EAC"/>
    <w:multiLevelType w:val="hybridMultilevel"/>
    <w:tmpl w:val="646CE426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E2E33"/>
    <w:multiLevelType w:val="hybridMultilevel"/>
    <w:tmpl w:val="41269B4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326C5"/>
    <w:multiLevelType w:val="hybridMultilevel"/>
    <w:tmpl w:val="7938E16A"/>
    <w:lvl w:ilvl="0" w:tplc="4C0CE4FE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F0FCB"/>
    <w:multiLevelType w:val="hybridMultilevel"/>
    <w:tmpl w:val="73201CC2"/>
    <w:lvl w:ilvl="0" w:tplc="363037C2">
      <w:start w:val="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167"/>
    <w:rsid w:val="000644F1"/>
    <w:rsid w:val="00317F99"/>
    <w:rsid w:val="003401EB"/>
    <w:rsid w:val="004067AF"/>
    <w:rsid w:val="00431167"/>
    <w:rsid w:val="00483385"/>
    <w:rsid w:val="004D786D"/>
    <w:rsid w:val="004E5898"/>
    <w:rsid w:val="00537573"/>
    <w:rsid w:val="00590020"/>
    <w:rsid w:val="007C539B"/>
    <w:rsid w:val="007E30E1"/>
    <w:rsid w:val="007E576D"/>
    <w:rsid w:val="008F2595"/>
    <w:rsid w:val="00AD34AC"/>
    <w:rsid w:val="00B30BA2"/>
    <w:rsid w:val="00BC526E"/>
    <w:rsid w:val="00BC7EB8"/>
    <w:rsid w:val="00C04E8E"/>
    <w:rsid w:val="00C63176"/>
    <w:rsid w:val="00C6631D"/>
    <w:rsid w:val="00D21F74"/>
    <w:rsid w:val="00DC71FE"/>
    <w:rsid w:val="00E07A1A"/>
    <w:rsid w:val="00E60CDB"/>
    <w:rsid w:val="00F300F4"/>
    <w:rsid w:val="00FB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6BB67C"/>
  <w15:docId w15:val="{F2673328-E50B-3D4B-A193-B958E3C3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3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0020"/>
    <w:rPr>
      <w:rFonts w:eastAsia="Times New Roman"/>
      <w:sz w:val="24"/>
      <w:szCs w:val="24"/>
      <w:bdr w:val="none" w:sz="0" w:space="0" w:color="auto"/>
    </w:rPr>
  </w:style>
  <w:style w:type="paragraph" w:styleId="Piedepgina">
    <w:name w:val="footer"/>
    <w:basedOn w:val="Normal"/>
    <w:link w:val="PiedepginaCar"/>
    <w:uiPriority w:val="99"/>
    <w:unhideWhenUsed/>
    <w:rsid w:val="0059002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020"/>
    <w:rPr>
      <w:rFonts w:eastAsia="Times New Roman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845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8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1169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19</cp:revision>
  <dcterms:created xsi:type="dcterms:W3CDTF">2024-04-22T08:05:00Z</dcterms:created>
  <dcterms:modified xsi:type="dcterms:W3CDTF">2025-06-10T12:33:00Z</dcterms:modified>
</cp:coreProperties>
</file>