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15236" w14:textId="2CCE8020" w:rsidR="00DC1C0D" w:rsidRDefault="00875FD3" w:rsidP="00875FD3">
      <w:pPr>
        <w:shd w:val="clear" w:color="auto" w:fill="FFFFFF"/>
        <w:spacing w:before="100" w:beforeAutospacing="1" w:after="100" w:afterAutospacing="1"/>
        <w:jc w:val="center"/>
        <w:rPr>
          <w:rFonts w:ascii="Arial" w:hAnsi="Arial" w:cs="Arial"/>
          <w:b/>
          <w:bCs/>
          <w:sz w:val="28"/>
          <w:szCs w:val="28"/>
        </w:rPr>
      </w:pPr>
      <w:r w:rsidRPr="00DC1C0D">
        <w:rPr>
          <w:rFonts w:ascii="Arial" w:hAnsi="Arial" w:cs="Arial"/>
          <w:b/>
          <w:bCs/>
          <w:sz w:val="28"/>
          <w:szCs w:val="28"/>
        </w:rPr>
        <w:t xml:space="preserve">BASES </w:t>
      </w:r>
      <w:r w:rsidR="00DC1C0D">
        <w:rPr>
          <w:rFonts w:ascii="Arial" w:hAnsi="Arial" w:cs="Arial"/>
          <w:b/>
          <w:bCs/>
          <w:sz w:val="28"/>
          <w:szCs w:val="28"/>
        </w:rPr>
        <w:t>DE</w:t>
      </w:r>
      <w:r w:rsidR="00B55844">
        <w:rPr>
          <w:rFonts w:ascii="Arial" w:hAnsi="Arial" w:cs="Arial"/>
          <w:b/>
          <w:bCs/>
          <w:sz w:val="28"/>
          <w:szCs w:val="28"/>
        </w:rPr>
        <w:t xml:space="preserve"> LA PROMOCIÓN</w:t>
      </w:r>
    </w:p>
    <w:p w14:paraId="416852A6" w14:textId="49AA0D15" w:rsidR="00875FD3" w:rsidRPr="00DC1C0D" w:rsidRDefault="00703415" w:rsidP="00875FD3">
      <w:pPr>
        <w:shd w:val="clear" w:color="auto" w:fill="FFFFFF"/>
        <w:spacing w:before="100" w:beforeAutospacing="1" w:after="100" w:afterAutospacing="1"/>
        <w:jc w:val="center"/>
        <w:rPr>
          <w:rFonts w:ascii="Arial" w:hAnsi="Arial" w:cs="Arial"/>
          <w:b/>
          <w:bCs/>
          <w:sz w:val="28"/>
          <w:szCs w:val="28"/>
        </w:rPr>
      </w:pPr>
      <w:r w:rsidRPr="00DC1C0D">
        <w:rPr>
          <w:rFonts w:ascii="Arial" w:hAnsi="Arial" w:cs="Arial"/>
          <w:b/>
          <w:bCs/>
          <w:sz w:val="28"/>
          <w:szCs w:val="28"/>
        </w:rPr>
        <w:t>“</w:t>
      </w:r>
      <w:r w:rsidR="00BE21D1">
        <w:rPr>
          <w:rFonts w:ascii="Arial" w:hAnsi="Arial" w:cs="Arial"/>
          <w:b/>
          <w:bCs/>
          <w:sz w:val="28"/>
          <w:szCs w:val="28"/>
        </w:rPr>
        <w:t>SORTEO DE 5 KITS DE CHURROS EN BOMBON BOSS</w:t>
      </w:r>
      <w:r w:rsidR="00DC1C0D" w:rsidRPr="00DC1C0D">
        <w:rPr>
          <w:rFonts w:ascii="Arial" w:hAnsi="Arial" w:cs="Arial"/>
          <w:b/>
          <w:bCs/>
          <w:sz w:val="28"/>
          <w:szCs w:val="28"/>
        </w:rPr>
        <w:t>”</w:t>
      </w:r>
    </w:p>
    <w:p w14:paraId="590053BB" w14:textId="77777777" w:rsidR="0091216A" w:rsidRPr="00B5348C" w:rsidRDefault="0091216A" w:rsidP="0091216A">
      <w:pPr>
        <w:shd w:val="clear" w:color="auto" w:fill="FFFFFF"/>
        <w:spacing w:before="100" w:beforeAutospacing="1" w:after="100" w:afterAutospacing="1"/>
        <w:rPr>
          <w:rFonts w:ascii="Tahoma" w:hAnsi="Tahoma" w:cs="Tahoma"/>
        </w:rPr>
      </w:pPr>
    </w:p>
    <w:p w14:paraId="5A376EDD" w14:textId="36AB9A82"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Pr>
          <w:rFonts w:ascii="Arial" w:hAnsi="Arial" w:cs="Arial"/>
          <w:b/>
          <w:bCs/>
        </w:rPr>
        <w:t xml:space="preserve">COMPAÑÍA ORGANIZADORA </w:t>
      </w:r>
      <w:r w:rsidR="00875FD3" w:rsidRPr="00DC1C0D">
        <w:rPr>
          <w:rFonts w:ascii="Arial" w:hAnsi="Arial" w:cs="Arial"/>
          <w:b/>
          <w:bCs/>
        </w:rPr>
        <w:t xml:space="preserve"> </w:t>
      </w:r>
    </w:p>
    <w:p w14:paraId="1BA4F5D8" w14:textId="0D88A9AE" w:rsidR="00875FD3" w:rsidRPr="00DC1C0D" w:rsidRDefault="00875FD3" w:rsidP="00875FD3">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EL CENTRO COMERCIAL GRAN VÍA DE HORTALEZA con domicilio social en la Gran Vía de Hortaleza, S/N, 28043 Madrid pone en marcha un SORTEO en el que habrá en juego</w:t>
      </w:r>
      <w:r w:rsidR="00B5348C" w:rsidRPr="00DC1C0D">
        <w:rPr>
          <w:rFonts w:ascii="Arial" w:hAnsi="Arial" w:cs="Arial"/>
          <w:b/>
          <w:bCs/>
          <w:sz w:val="22"/>
          <w:szCs w:val="22"/>
        </w:rPr>
        <w:t xml:space="preserve"> </w:t>
      </w:r>
      <w:r w:rsidR="00BE21D1">
        <w:rPr>
          <w:rFonts w:ascii="Arial" w:hAnsi="Arial" w:cs="Arial"/>
          <w:b/>
          <w:bCs/>
          <w:sz w:val="22"/>
          <w:szCs w:val="22"/>
        </w:rPr>
        <w:t>5 Kits de churros en Bombon Boss</w:t>
      </w:r>
      <w:r w:rsidR="00071CAD" w:rsidRPr="00DC1C0D">
        <w:rPr>
          <w:rFonts w:ascii="Arial" w:hAnsi="Arial" w:cs="Arial"/>
          <w:b/>
          <w:bCs/>
          <w:sz w:val="22"/>
          <w:szCs w:val="22"/>
        </w:rPr>
        <w:t xml:space="preserve"> </w:t>
      </w:r>
      <w:r w:rsidR="00BE21D1">
        <w:rPr>
          <w:rFonts w:ascii="Arial" w:hAnsi="Arial" w:cs="Arial"/>
          <w:b/>
          <w:bCs/>
          <w:sz w:val="22"/>
          <w:szCs w:val="22"/>
        </w:rPr>
        <w:t xml:space="preserve">(C.C. </w:t>
      </w:r>
      <w:r w:rsidR="00071CAD" w:rsidRPr="00DC1C0D">
        <w:rPr>
          <w:rFonts w:ascii="Arial" w:hAnsi="Arial" w:cs="Arial"/>
          <w:b/>
          <w:bCs/>
          <w:sz w:val="22"/>
          <w:szCs w:val="22"/>
        </w:rPr>
        <w:t>Gran Vía de Hortaleza</w:t>
      </w:r>
      <w:r w:rsidR="00BE21D1">
        <w:rPr>
          <w:rFonts w:ascii="Arial" w:hAnsi="Arial" w:cs="Arial"/>
          <w:b/>
          <w:bCs/>
          <w:sz w:val="22"/>
          <w:szCs w:val="22"/>
        </w:rPr>
        <w:t>)</w:t>
      </w:r>
      <w:r w:rsidR="00760F17" w:rsidRPr="00DC1C0D">
        <w:rPr>
          <w:rFonts w:ascii="Arial" w:hAnsi="Arial" w:cs="Arial"/>
          <w:b/>
          <w:bCs/>
          <w:sz w:val="22"/>
          <w:szCs w:val="22"/>
        </w:rPr>
        <w:t>.</w:t>
      </w:r>
      <w:r w:rsidRPr="00DC1C0D">
        <w:rPr>
          <w:rFonts w:ascii="Arial" w:hAnsi="Arial" w:cs="Arial"/>
          <w:sz w:val="22"/>
          <w:szCs w:val="22"/>
        </w:rPr>
        <w:t xml:space="preserve"> El concurso se promocionará en los perfiles de Facebook e Instagram de Gran Vía de Hortaleza. </w:t>
      </w:r>
      <w:r w:rsidR="00BE21D1">
        <w:rPr>
          <w:rFonts w:ascii="Arial" w:hAnsi="Arial" w:cs="Arial"/>
          <w:sz w:val="22"/>
          <w:szCs w:val="22"/>
        </w:rPr>
        <w:t>El formulario de participación se publicarán en la web del centro comercial.</w:t>
      </w:r>
    </w:p>
    <w:p w14:paraId="5283271C" w14:textId="22B9605C"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sidRPr="00DC1C0D">
        <w:rPr>
          <w:rFonts w:ascii="Arial" w:hAnsi="Arial" w:cs="Arial"/>
          <w:b/>
          <w:bCs/>
        </w:rPr>
        <w:t>OBJETO Y MECÁNICA DEL CONCURSO</w:t>
      </w:r>
      <w:r w:rsidR="00875FD3" w:rsidRPr="00DC1C0D">
        <w:rPr>
          <w:rFonts w:ascii="Arial" w:hAnsi="Arial" w:cs="Arial"/>
          <w:b/>
          <w:bCs/>
        </w:rPr>
        <w:t xml:space="preserve"> </w:t>
      </w:r>
    </w:p>
    <w:p w14:paraId="0C803DE8" w14:textId="07691906" w:rsidR="00875FD3" w:rsidRPr="00DC1C0D" w:rsidRDefault="00875FD3" w:rsidP="00875FD3">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Gran Vía de Hortaleza lanza un sorteo a través de sus perfiles de Facebook e Instagram en el que habrá en juego</w:t>
      </w:r>
      <w:r w:rsidR="00B5348C" w:rsidRPr="00DC1C0D">
        <w:rPr>
          <w:rFonts w:ascii="Arial" w:hAnsi="Arial" w:cs="Arial"/>
          <w:sz w:val="22"/>
          <w:szCs w:val="22"/>
        </w:rPr>
        <w:t xml:space="preserve"> </w:t>
      </w:r>
      <w:r w:rsidR="00BE21D1">
        <w:rPr>
          <w:rFonts w:ascii="Arial" w:hAnsi="Arial" w:cs="Arial"/>
          <w:b/>
          <w:bCs/>
          <w:sz w:val="22"/>
          <w:szCs w:val="22"/>
        </w:rPr>
        <w:t>5 Kits de churros en Bombon Boss</w:t>
      </w:r>
      <w:r w:rsidR="00BE21D1" w:rsidRPr="00DC1C0D">
        <w:rPr>
          <w:rFonts w:ascii="Arial" w:hAnsi="Arial" w:cs="Arial"/>
          <w:b/>
          <w:bCs/>
          <w:sz w:val="22"/>
          <w:szCs w:val="22"/>
        </w:rPr>
        <w:t xml:space="preserve"> </w:t>
      </w:r>
      <w:r w:rsidR="00BE21D1">
        <w:rPr>
          <w:rFonts w:ascii="Arial" w:hAnsi="Arial" w:cs="Arial"/>
          <w:b/>
          <w:bCs/>
          <w:sz w:val="22"/>
          <w:szCs w:val="22"/>
        </w:rPr>
        <w:t xml:space="preserve">(C.C. </w:t>
      </w:r>
      <w:r w:rsidR="00BE21D1" w:rsidRPr="00DC1C0D">
        <w:rPr>
          <w:rFonts w:ascii="Arial" w:hAnsi="Arial" w:cs="Arial"/>
          <w:b/>
          <w:bCs/>
          <w:sz w:val="22"/>
          <w:szCs w:val="22"/>
        </w:rPr>
        <w:t>Gran Vía de Hortaleza</w:t>
      </w:r>
      <w:r w:rsidR="00BE21D1">
        <w:rPr>
          <w:rFonts w:ascii="Arial" w:hAnsi="Arial" w:cs="Arial"/>
          <w:b/>
          <w:bCs/>
          <w:sz w:val="22"/>
          <w:szCs w:val="22"/>
        </w:rPr>
        <w:t>)</w:t>
      </w:r>
      <w:r w:rsidR="00BE21D1">
        <w:rPr>
          <w:rFonts w:ascii="Arial" w:hAnsi="Arial" w:cs="Arial"/>
          <w:b/>
          <w:bCs/>
          <w:sz w:val="22"/>
          <w:szCs w:val="22"/>
        </w:rPr>
        <w:t xml:space="preserve"> </w:t>
      </w:r>
      <w:r w:rsidRPr="00DC1C0D">
        <w:rPr>
          <w:rFonts w:ascii="Arial" w:hAnsi="Arial" w:cs="Arial"/>
          <w:b/>
          <w:bCs/>
          <w:sz w:val="22"/>
          <w:szCs w:val="22"/>
        </w:rPr>
        <w:t xml:space="preserve">entre aquellas personas que: </w:t>
      </w:r>
    </w:p>
    <w:p w14:paraId="05E78A91" w14:textId="090236A7" w:rsidR="00B72A22" w:rsidRPr="00DC1C0D" w:rsidRDefault="00875FD3" w:rsidP="00BE21D1">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  </w:t>
      </w:r>
      <w:r w:rsidR="00BE21D1">
        <w:rPr>
          <w:rFonts w:ascii="Arial" w:hAnsi="Arial" w:cs="Arial"/>
          <w:sz w:val="22"/>
          <w:szCs w:val="22"/>
        </w:rPr>
        <w:t>Se registren en el formulario habilitado en la web del centro comercial</w:t>
      </w:r>
      <w:r w:rsidRPr="00DC1C0D">
        <w:rPr>
          <w:rFonts w:ascii="Arial" w:hAnsi="Arial" w:cs="Arial"/>
          <w:sz w:val="22"/>
          <w:szCs w:val="22"/>
        </w:rPr>
        <w:t xml:space="preserve">. </w:t>
      </w:r>
    </w:p>
    <w:p w14:paraId="6A8E7950" w14:textId="2C9078C7" w:rsidR="00D538CE" w:rsidRPr="00DC1C0D" w:rsidRDefault="00DC1C0D" w:rsidP="00DC1C0D">
      <w:pPr>
        <w:pStyle w:val="Prrafodelista"/>
        <w:numPr>
          <w:ilvl w:val="0"/>
          <w:numId w:val="4"/>
        </w:numPr>
        <w:shd w:val="clear" w:color="auto" w:fill="FFFFFF"/>
        <w:spacing w:before="100" w:beforeAutospacing="1" w:after="100" w:afterAutospacing="1"/>
        <w:rPr>
          <w:rFonts w:ascii="Arial" w:hAnsi="Arial" w:cs="Arial"/>
          <w:b/>
          <w:bCs/>
        </w:rPr>
      </w:pPr>
      <w:r>
        <w:rPr>
          <w:rFonts w:ascii="Arial" w:hAnsi="Arial" w:cs="Arial"/>
          <w:b/>
          <w:bCs/>
        </w:rPr>
        <w:t>DURACIÓN Y ÁMBITO</w:t>
      </w:r>
    </w:p>
    <w:p w14:paraId="1E25977A" w14:textId="4C30C399" w:rsidR="00FB2818" w:rsidRPr="00DC1C0D" w:rsidRDefault="00875FD3" w:rsidP="00D538CE">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 xml:space="preserve">El periodo de desarrollo del sorteo comenzará el </w:t>
      </w:r>
      <w:r w:rsidR="00BE21D1" w:rsidRPr="00BE21D1">
        <w:rPr>
          <w:rFonts w:ascii="Arial" w:hAnsi="Arial" w:cs="Arial"/>
          <w:b/>
          <w:bCs/>
          <w:sz w:val="22"/>
          <w:szCs w:val="22"/>
        </w:rPr>
        <w:t>26</w:t>
      </w:r>
      <w:r w:rsidRPr="00BE21D1">
        <w:rPr>
          <w:rFonts w:ascii="Arial" w:hAnsi="Arial" w:cs="Arial"/>
          <w:b/>
          <w:bCs/>
          <w:sz w:val="22"/>
          <w:szCs w:val="22"/>
        </w:rPr>
        <w:t xml:space="preserve"> de</w:t>
      </w:r>
      <w:r w:rsidR="006605DD" w:rsidRPr="00BE21D1">
        <w:rPr>
          <w:rFonts w:ascii="Arial" w:hAnsi="Arial" w:cs="Arial"/>
          <w:b/>
          <w:bCs/>
          <w:sz w:val="22"/>
          <w:szCs w:val="22"/>
        </w:rPr>
        <w:t xml:space="preserve"> </w:t>
      </w:r>
      <w:r w:rsidR="00071CAD" w:rsidRPr="00BE21D1">
        <w:rPr>
          <w:rFonts w:ascii="Arial" w:hAnsi="Arial" w:cs="Arial"/>
          <w:b/>
          <w:bCs/>
          <w:sz w:val="22"/>
          <w:szCs w:val="22"/>
        </w:rPr>
        <w:t>mayo</w:t>
      </w:r>
      <w:r w:rsidR="0019121C" w:rsidRPr="00DC1C0D">
        <w:rPr>
          <w:rFonts w:ascii="Arial" w:hAnsi="Arial" w:cs="Arial"/>
          <w:sz w:val="22"/>
          <w:szCs w:val="22"/>
        </w:rPr>
        <w:t xml:space="preserve"> </w:t>
      </w:r>
      <w:r w:rsidRPr="00DC1C0D">
        <w:rPr>
          <w:rFonts w:ascii="Arial" w:hAnsi="Arial" w:cs="Arial"/>
          <w:sz w:val="22"/>
          <w:szCs w:val="22"/>
        </w:rPr>
        <w:t xml:space="preserve">y finalizará el </w:t>
      </w:r>
      <w:r w:rsidR="00BE21D1" w:rsidRPr="00BE21D1">
        <w:rPr>
          <w:rFonts w:ascii="Arial" w:hAnsi="Arial" w:cs="Arial"/>
          <w:b/>
          <w:bCs/>
          <w:sz w:val="22"/>
          <w:szCs w:val="22"/>
        </w:rPr>
        <w:t>31</w:t>
      </w:r>
      <w:r w:rsidRPr="00BE21D1">
        <w:rPr>
          <w:rFonts w:ascii="Arial" w:hAnsi="Arial" w:cs="Arial"/>
          <w:b/>
          <w:bCs/>
          <w:sz w:val="22"/>
          <w:szCs w:val="22"/>
        </w:rPr>
        <w:t xml:space="preserve"> de </w:t>
      </w:r>
      <w:r w:rsidR="00BE21D1" w:rsidRPr="00BE21D1">
        <w:rPr>
          <w:rFonts w:ascii="Arial" w:hAnsi="Arial" w:cs="Arial"/>
          <w:b/>
          <w:bCs/>
          <w:sz w:val="22"/>
          <w:szCs w:val="22"/>
        </w:rPr>
        <w:t>mayo</w:t>
      </w:r>
      <w:r w:rsidRPr="00BE21D1">
        <w:rPr>
          <w:rFonts w:ascii="Arial" w:hAnsi="Arial" w:cs="Arial"/>
          <w:b/>
          <w:bCs/>
          <w:sz w:val="22"/>
          <w:szCs w:val="22"/>
        </w:rPr>
        <w:t xml:space="preserve"> de 202</w:t>
      </w:r>
      <w:r w:rsidR="00932129" w:rsidRPr="00BE21D1">
        <w:rPr>
          <w:rFonts w:ascii="Arial" w:hAnsi="Arial" w:cs="Arial"/>
          <w:b/>
          <w:bCs/>
          <w:sz w:val="22"/>
          <w:szCs w:val="22"/>
        </w:rPr>
        <w:t>5</w:t>
      </w:r>
      <w:r w:rsidRPr="00BE21D1">
        <w:rPr>
          <w:rFonts w:ascii="Arial" w:hAnsi="Arial" w:cs="Arial"/>
          <w:b/>
          <w:bCs/>
          <w:sz w:val="22"/>
          <w:szCs w:val="22"/>
        </w:rPr>
        <w:t xml:space="preserve"> a las </w:t>
      </w:r>
      <w:r w:rsidR="00BE21D1" w:rsidRPr="00BE21D1">
        <w:rPr>
          <w:rFonts w:ascii="Arial" w:hAnsi="Arial" w:cs="Arial"/>
          <w:b/>
          <w:bCs/>
          <w:sz w:val="22"/>
          <w:szCs w:val="22"/>
        </w:rPr>
        <w:t>23</w:t>
      </w:r>
      <w:r w:rsidR="0019121C" w:rsidRPr="00BE21D1">
        <w:rPr>
          <w:rFonts w:ascii="Arial" w:hAnsi="Arial" w:cs="Arial"/>
          <w:b/>
          <w:bCs/>
          <w:sz w:val="22"/>
          <w:szCs w:val="22"/>
        </w:rPr>
        <w:t>:</w:t>
      </w:r>
      <w:r w:rsidR="00BE21D1" w:rsidRPr="00BE21D1">
        <w:rPr>
          <w:rFonts w:ascii="Arial" w:hAnsi="Arial" w:cs="Arial"/>
          <w:b/>
          <w:bCs/>
          <w:sz w:val="22"/>
          <w:szCs w:val="22"/>
        </w:rPr>
        <w:t>59</w:t>
      </w:r>
      <w:r w:rsidRPr="00BE21D1">
        <w:rPr>
          <w:rFonts w:ascii="Arial" w:hAnsi="Arial" w:cs="Arial"/>
          <w:b/>
          <w:bCs/>
          <w:sz w:val="22"/>
          <w:szCs w:val="22"/>
        </w:rPr>
        <w:t>h</w:t>
      </w:r>
      <w:r w:rsidRPr="00DC1C0D">
        <w:rPr>
          <w:rFonts w:ascii="Arial" w:hAnsi="Arial" w:cs="Arial"/>
          <w:sz w:val="22"/>
          <w:szCs w:val="22"/>
        </w:rPr>
        <w:t xml:space="preserve">. </w:t>
      </w:r>
      <w:r w:rsidR="00B5348C" w:rsidRPr="00DC1C0D">
        <w:rPr>
          <w:rFonts w:ascii="Arial" w:hAnsi="Arial" w:cs="Arial"/>
          <w:sz w:val="22"/>
          <w:szCs w:val="22"/>
        </w:rPr>
        <w:t>Los ganadores</w:t>
      </w:r>
      <w:r w:rsidRPr="00DC1C0D">
        <w:rPr>
          <w:rFonts w:ascii="Arial" w:hAnsi="Arial" w:cs="Arial"/>
          <w:sz w:val="22"/>
          <w:szCs w:val="22"/>
        </w:rPr>
        <w:t xml:space="preserve"> se anunciará</w:t>
      </w:r>
      <w:r w:rsidR="00B5348C" w:rsidRPr="00DC1C0D">
        <w:rPr>
          <w:rFonts w:ascii="Arial" w:hAnsi="Arial" w:cs="Arial"/>
          <w:sz w:val="22"/>
          <w:szCs w:val="22"/>
        </w:rPr>
        <w:t>n</w:t>
      </w:r>
      <w:r w:rsidRPr="00DC1C0D">
        <w:rPr>
          <w:rFonts w:ascii="Arial" w:hAnsi="Arial" w:cs="Arial"/>
          <w:sz w:val="22"/>
          <w:szCs w:val="22"/>
        </w:rPr>
        <w:t xml:space="preserve"> en la web de Gran Vía de Hortaleza</w:t>
      </w:r>
      <w:r w:rsidR="0019121C" w:rsidRPr="00DC1C0D">
        <w:rPr>
          <w:rFonts w:ascii="Arial" w:hAnsi="Arial" w:cs="Arial"/>
          <w:sz w:val="22"/>
          <w:szCs w:val="22"/>
        </w:rPr>
        <w:t xml:space="preserve"> a partir de</w:t>
      </w:r>
      <w:r w:rsidRPr="00DC1C0D">
        <w:rPr>
          <w:rFonts w:ascii="Arial" w:hAnsi="Arial" w:cs="Arial"/>
          <w:sz w:val="22"/>
          <w:szCs w:val="22"/>
        </w:rPr>
        <w:t xml:space="preserve"> las </w:t>
      </w:r>
      <w:r w:rsidR="00BE21D1" w:rsidRPr="00BE21D1">
        <w:rPr>
          <w:rFonts w:ascii="Arial" w:hAnsi="Arial" w:cs="Arial"/>
          <w:b/>
          <w:bCs/>
          <w:sz w:val="22"/>
          <w:szCs w:val="22"/>
        </w:rPr>
        <w:t>8</w:t>
      </w:r>
      <w:r w:rsidRPr="00BE21D1">
        <w:rPr>
          <w:rFonts w:ascii="Arial" w:hAnsi="Arial" w:cs="Arial"/>
          <w:b/>
          <w:bCs/>
          <w:sz w:val="22"/>
          <w:szCs w:val="22"/>
        </w:rPr>
        <w:t xml:space="preserve">:00h del </w:t>
      </w:r>
      <w:r w:rsidR="00BE21D1" w:rsidRPr="00BE21D1">
        <w:rPr>
          <w:rFonts w:ascii="Arial" w:hAnsi="Arial" w:cs="Arial"/>
          <w:b/>
          <w:bCs/>
          <w:sz w:val="22"/>
          <w:szCs w:val="22"/>
        </w:rPr>
        <w:t>2</w:t>
      </w:r>
      <w:r w:rsidRPr="00BE21D1">
        <w:rPr>
          <w:rFonts w:ascii="Arial" w:hAnsi="Arial" w:cs="Arial"/>
          <w:b/>
          <w:bCs/>
          <w:sz w:val="22"/>
          <w:szCs w:val="22"/>
        </w:rPr>
        <w:t xml:space="preserve"> de</w:t>
      </w:r>
      <w:r w:rsidR="0019121C" w:rsidRPr="00BE21D1">
        <w:rPr>
          <w:rFonts w:ascii="Arial" w:hAnsi="Arial" w:cs="Arial"/>
          <w:b/>
          <w:bCs/>
          <w:sz w:val="22"/>
          <w:szCs w:val="22"/>
        </w:rPr>
        <w:t xml:space="preserve"> </w:t>
      </w:r>
      <w:r w:rsidR="00071CAD" w:rsidRPr="00BE21D1">
        <w:rPr>
          <w:rFonts w:ascii="Arial" w:hAnsi="Arial" w:cs="Arial"/>
          <w:b/>
          <w:bCs/>
          <w:sz w:val="22"/>
          <w:szCs w:val="22"/>
        </w:rPr>
        <w:t>junio</w:t>
      </w:r>
      <w:r w:rsidR="0019121C" w:rsidRPr="00BE21D1">
        <w:rPr>
          <w:rFonts w:ascii="Arial" w:hAnsi="Arial" w:cs="Arial"/>
          <w:b/>
          <w:bCs/>
          <w:sz w:val="22"/>
          <w:szCs w:val="22"/>
        </w:rPr>
        <w:t xml:space="preserve"> </w:t>
      </w:r>
      <w:r w:rsidRPr="00BE21D1">
        <w:rPr>
          <w:rFonts w:ascii="Arial" w:hAnsi="Arial" w:cs="Arial"/>
          <w:b/>
          <w:bCs/>
          <w:sz w:val="22"/>
          <w:szCs w:val="22"/>
        </w:rPr>
        <w:t>de 202</w:t>
      </w:r>
      <w:r w:rsidR="00932129" w:rsidRPr="00BE21D1">
        <w:rPr>
          <w:rFonts w:ascii="Arial" w:hAnsi="Arial" w:cs="Arial"/>
          <w:b/>
          <w:bCs/>
          <w:sz w:val="22"/>
          <w:szCs w:val="22"/>
        </w:rPr>
        <w:t>5</w:t>
      </w:r>
      <w:r w:rsidRPr="00DC1C0D">
        <w:rPr>
          <w:rFonts w:ascii="Arial" w:hAnsi="Arial" w:cs="Arial"/>
          <w:sz w:val="22"/>
          <w:szCs w:val="22"/>
        </w:rPr>
        <w:t>.</w:t>
      </w:r>
      <w:r w:rsidR="00B5348C" w:rsidRPr="00DC1C0D">
        <w:rPr>
          <w:rFonts w:ascii="Arial" w:hAnsi="Arial" w:cs="Arial"/>
          <w:sz w:val="22"/>
          <w:szCs w:val="22"/>
        </w:rPr>
        <w:t xml:space="preserve"> </w:t>
      </w:r>
      <w:r w:rsidR="00E5360C" w:rsidRPr="00DC1C0D">
        <w:rPr>
          <w:rFonts w:ascii="Arial" w:hAnsi="Arial" w:cs="Arial"/>
          <w:sz w:val="22"/>
          <w:szCs w:val="22"/>
        </w:rPr>
        <w:t xml:space="preserve">El </w:t>
      </w:r>
      <w:r w:rsidR="00071CAD" w:rsidRPr="00DC1C0D">
        <w:rPr>
          <w:rFonts w:ascii="Arial" w:hAnsi="Arial" w:cs="Arial"/>
          <w:sz w:val="22"/>
          <w:szCs w:val="22"/>
        </w:rPr>
        <w:t>vale</w:t>
      </w:r>
      <w:r w:rsidR="00E5360C" w:rsidRPr="00DC1C0D">
        <w:rPr>
          <w:rFonts w:ascii="Arial" w:hAnsi="Arial" w:cs="Arial"/>
          <w:sz w:val="22"/>
          <w:szCs w:val="22"/>
        </w:rPr>
        <w:t xml:space="preserve"> </w:t>
      </w:r>
      <w:r w:rsidR="00B02079" w:rsidRPr="00DC1C0D">
        <w:rPr>
          <w:rFonts w:ascii="Arial" w:hAnsi="Arial" w:cs="Arial"/>
          <w:sz w:val="22"/>
          <w:szCs w:val="22"/>
        </w:rPr>
        <w:t xml:space="preserve">tendrá que </w:t>
      </w:r>
      <w:r w:rsidR="00E5360C" w:rsidRPr="00DC1C0D">
        <w:rPr>
          <w:rFonts w:ascii="Arial" w:hAnsi="Arial" w:cs="Arial"/>
          <w:sz w:val="22"/>
          <w:szCs w:val="22"/>
        </w:rPr>
        <w:t xml:space="preserve">ser </w:t>
      </w:r>
      <w:r w:rsidR="00071CAD" w:rsidRPr="00DC1C0D">
        <w:rPr>
          <w:rFonts w:ascii="Arial" w:hAnsi="Arial" w:cs="Arial"/>
          <w:sz w:val="22"/>
          <w:szCs w:val="22"/>
        </w:rPr>
        <w:t>canjeado</w:t>
      </w:r>
      <w:r w:rsidR="00E5360C" w:rsidRPr="00DC1C0D">
        <w:rPr>
          <w:rFonts w:ascii="Arial" w:hAnsi="Arial" w:cs="Arial"/>
          <w:sz w:val="22"/>
          <w:szCs w:val="22"/>
        </w:rPr>
        <w:t xml:space="preserve"> </w:t>
      </w:r>
      <w:r w:rsidR="00B02079" w:rsidRPr="00DC1C0D">
        <w:rPr>
          <w:rFonts w:ascii="Arial" w:hAnsi="Arial" w:cs="Arial"/>
          <w:sz w:val="22"/>
          <w:szCs w:val="22"/>
        </w:rPr>
        <w:t>antes</w:t>
      </w:r>
      <w:r w:rsidR="00E5360C" w:rsidRPr="00DC1C0D">
        <w:rPr>
          <w:rFonts w:ascii="Arial" w:hAnsi="Arial" w:cs="Arial"/>
          <w:sz w:val="22"/>
          <w:szCs w:val="22"/>
        </w:rPr>
        <w:t xml:space="preserve"> </w:t>
      </w:r>
      <w:r w:rsidR="00B02079" w:rsidRPr="00DC1C0D">
        <w:rPr>
          <w:rFonts w:ascii="Arial" w:hAnsi="Arial" w:cs="Arial"/>
          <w:sz w:val="22"/>
          <w:szCs w:val="22"/>
        </w:rPr>
        <w:t>d</w:t>
      </w:r>
      <w:r w:rsidR="00E5360C" w:rsidRPr="00DC1C0D">
        <w:rPr>
          <w:rFonts w:ascii="Arial" w:hAnsi="Arial" w:cs="Arial"/>
          <w:sz w:val="22"/>
          <w:szCs w:val="22"/>
        </w:rPr>
        <w:t xml:space="preserve">el día </w:t>
      </w:r>
      <w:r w:rsidR="00B3747E" w:rsidRPr="00DC1C0D">
        <w:rPr>
          <w:rFonts w:ascii="Arial" w:hAnsi="Arial" w:cs="Arial"/>
          <w:sz w:val="22"/>
          <w:szCs w:val="22"/>
        </w:rPr>
        <w:t>20</w:t>
      </w:r>
      <w:r w:rsidR="00E5360C" w:rsidRPr="00DC1C0D">
        <w:rPr>
          <w:rFonts w:ascii="Arial" w:hAnsi="Arial" w:cs="Arial"/>
          <w:sz w:val="22"/>
          <w:szCs w:val="22"/>
        </w:rPr>
        <w:t xml:space="preserve"> de </w:t>
      </w:r>
      <w:r w:rsidR="00071CAD" w:rsidRPr="00DC1C0D">
        <w:rPr>
          <w:rFonts w:ascii="Arial" w:hAnsi="Arial" w:cs="Arial"/>
          <w:sz w:val="22"/>
          <w:szCs w:val="22"/>
        </w:rPr>
        <w:t>junio</w:t>
      </w:r>
      <w:r w:rsidR="00E5360C" w:rsidRPr="00DC1C0D">
        <w:rPr>
          <w:rFonts w:ascii="Arial" w:hAnsi="Arial" w:cs="Arial"/>
          <w:sz w:val="22"/>
          <w:szCs w:val="22"/>
        </w:rPr>
        <w:t xml:space="preserve"> de 202</w:t>
      </w:r>
      <w:r w:rsidR="00932129" w:rsidRPr="00DC1C0D">
        <w:rPr>
          <w:rFonts w:ascii="Arial" w:hAnsi="Arial" w:cs="Arial"/>
          <w:sz w:val="22"/>
          <w:szCs w:val="22"/>
        </w:rPr>
        <w:t>5</w:t>
      </w:r>
      <w:r w:rsidR="00E5360C" w:rsidRPr="00DC1C0D">
        <w:rPr>
          <w:rFonts w:ascii="Arial" w:hAnsi="Arial" w:cs="Arial"/>
          <w:sz w:val="22"/>
          <w:szCs w:val="22"/>
        </w:rPr>
        <w:t>.</w:t>
      </w:r>
      <w:r w:rsidR="00FB2818" w:rsidRPr="00DC1C0D">
        <w:rPr>
          <w:rFonts w:ascii="Arial" w:hAnsi="Arial" w:cs="Arial"/>
          <w:sz w:val="22"/>
          <w:szCs w:val="22"/>
        </w:rPr>
        <w:t xml:space="preserve"> </w:t>
      </w:r>
    </w:p>
    <w:p w14:paraId="443F222D" w14:textId="2C71A076" w:rsidR="00D538CE" w:rsidRPr="00DC1C0D" w:rsidRDefault="00FB2818" w:rsidP="00D538CE">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Es obligatoria la recogida del premio en el centro comercial. No se enviará a ninguna dirección.</w:t>
      </w:r>
    </w:p>
    <w:p w14:paraId="450EE5E6" w14:textId="4B544B8C"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Pr>
          <w:rFonts w:ascii="Arial" w:hAnsi="Arial" w:cs="Arial"/>
          <w:b/>
          <w:bCs/>
        </w:rPr>
        <w:t>REQUISITOS PARA PARTICIPAR</w:t>
      </w:r>
      <w:r w:rsidR="00875FD3" w:rsidRPr="00DC1C0D">
        <w:rPr>
          <w:rFonts w:ascii="Arial" w:hAnsi="Arial" w:cs="Arial"/>
          <w:b/>
          <w:bCs/>
        </w:rPr>
        <w:t xml:space="preserve"> </w:t>
      </w:r>
    </w:p>
    <w:p w14:paraId="380B4281" w14:textId="77777777" w:rsidR="00DC1C0D" w:rsidRDefault="00875FD3" w:rsidP="00D538CE">
      <w:pPr>
        <w:shd w:val="clear" w:color="auto" w:fill="FFFFFF"/>
        <w:spacing w:before="100" w:beforeAutospacing="1" w:after="100" w:afterAutospacing="1"/>
        <w:rPr>
          <w:rFonts w:ascii="Arial" w:hAnsi="Arial" w:cs="Arial"/>
          <w:b/>
          <w:bCs/>
          <w:sz w:val="22"/>
          <w:szCs w:val="22"/>
        </w:rPr>
      </w:pPr>
      <w:r w:rsidRPr="00DC1C0D">
        <w:rPr>
          <w:rFonts w:ascii="Arial" w:hAnsi="Arial" w:cs="Arial"/>
          <w:b/>
          <w:bCs/>
          <w:sz w:val="22"/>
          <w:szCs w:val="22"/>
        </w:rPr>
        <w:t>Podrán participar en el Sorteo:</w:t>
      </w:r>
    </w:p>
    <w:p w14:paraId="424875A6" w14:textId="7BA82A44" w:rsidR="00760F17" w:rsidRPr="00DC1C0D" w:rsidRDefault="00875FD3" w:rsidP="00D538CE">
      <w:pPr>
        <w:shd w:val="clear" w:color="auto" w:fill="FFFFFF"/>
        <w:spacing w:before="100" w:beforeAutospacing="1" w:after="100" w:afterAutospacing="1"/>
        <w:rPr>
          <w:rFonts w:ascii="Arial" w:hAnsi="Arial" w:cs="Arial"/>
          <w:b/>
          <w:bCs/>
          <w:sz w:val="22"/>
          <w:szCs w:val="22"/>
        </w:rPr>
      </w:pPr>
      <w:r w:rsidRPr="00DC1C0D">
        <w:rPr>
          <w:rFonts w:ascii="Arial" w:hAnsi="Arial" w:cs="Arial"/>
          <w:sz w:val="22"/>
          <w:szCs w:val="22"/>
        </w:rPr>
        <w:br/>
        <w:t xml:space="preserve">- Todas las personas mayores de 18 años que sean seguidoras de la página de Facebook o Instagram de Gran </w:t>
      </w:r>
      <w:r w:rsidR="00BE21D1">
        <w:rPr>
          <w:rFonts w:ascii="Arial" w:hAnsi="Arial" w:cs="Arial"/>
          <w:sz w:val="22"/>
          <w:szCs w:val="22"/>
        </w:rPr>
        <w:t>V</w:t>
      </w:r>
      <w:r w:rsidRPr="00DC1C0D">
        <w:rPr>
          <w:rFonts w:ascii="Arial" w:hAnsi="Arial" w:cs="Arial"/>
          <w:sz w:val="22"/>
          <w:szCs w:val="22"/>
        </w:rPr>
        <w:t>ía de Hortaleza y tengan un perfil de usuario real en dicha plataforma</w:t>
      </w:r>
      <w:r w:rsidR="003437E8">
        <w:rPr>
          <w:rFonts w:ascii="Arial" w:hAnsi="Arial" w:cs="Arial"/>
          <w:sz w:val="22"/>
          <w:szCs w:val="22"/>
        </w:rPr>
        <w:t>.</w:t>
      </w:r>
    </w:p>
    <w:p w14:paraId="339066D1" w14:textId="77777777" w:rsidR="00DC1C0D" w:rsidRDefault="00875FD3" w:rsidP="00D34B37">
      <w:pPr>
        <w:shd w:val="clear" w:color="auto" w:fill="FFFFFF"/>
        <w:spacing w:before="100" w:beforeAutospacing="1" w:after="100" w:afterAutospacing="1"/>
        <w:rPr>
          <w:rFonts w:ascii="Arial" w:hAnsi="Arial" w:cs="Arial"/>
          <w:b/>
          <w:bCs/>
          <w:sz w:val="22"/>
          <w:szCs w:val="22"/>
        </w:rPr>
      </w:pPr>
      <w:r w:rsidRPr="00DC1C0D">
        <w:rPr>
          <w:rFonts w:ascii="Arial" w:hAnsi="Arial" w:cs="Arial"/>
          <w:b/>
          <w:bCs/>
          <w:sz w:val="22"/>
          <w:szCs w:val="22"/>
        </w:rPr>
        <w:t>No podrán participar:</w:t>
      </w:r>
    </w:p>
    <w:p w14:paraId="4A6ABA75" w14:textId="77777777" w:rsidR="00DC1C0D" w:rsidRPr="00DC1C0D" w:rsidRDefault="00875FD3" w:rsidP="00DC1C0D">
      <w:pPr>
        <w:pStyle w:val="Prrafodelista"/>
        <w:numPr>
          <w:ilvl w:val="0"/>
          <w:numId w:val="5"/>
        </w:numPr>
        <w:shd w:val="clear" w:color="auto" w:fill="FFFFFF"/>
        <w:spacing w:before="100" w:beforeAutospacing="1" w:after="100" w:afterAutospacing="1"/>
        <w:rPr>
          <w:rFonts w:ascii="Arial" w:hAnsi="Arial" w:cs="Arial"/>
          <w:b/>
          <w:bCs/>
          <w:sz w:val="22"/>
          <w:szCs w:val="22"/>
        </w:rPr>
      </w:pPr>
      <w:r w:rsidRPr="00DC1C0D">
        <w:rPr>
          <w:rFonts w:ascii="Arial" w:hAnsi="Arial" w:cs="Arial"/>
          <w:color w:val="000000" w:themeColor="text1"/>
          <w:sz w:val="22"/>
          <w:szCs w:val="22"/>
        </w:rPr>
        <w:t>Los perfiles que se detecten como fraudulentos.</w:t>
      </w:r>
    </w:p>
    <w:p w14:paraId="3CE41C58" w14:textId="007CD5A1" w:rsidR="00DC1C0D" w:rsidRPr="00E85DFC" w:rsidRDefault="00875FD3" w:rsidP="00DC1C0D">
      <w:pPr>
        <w:pStyle w:val="Prrafodelista"/>
        <w:numPr>
          <w:ilvl w:val="0"/>
          <w:numId w:val="5"/>
        </w:numPr>
        <w:shd w:val="clear" w:color="auto" w:fill="FFFFFF"/>
        <w:spacing w:before="100" w:beforeAutospacing="1" w:after="100" w:afterAutospacing="1"/>
        <w:rPr>
          <w:rFonts w:ascii="Arial" w:hAnsi="Arial" w:cs="Arial"/>
          <w:b/>
          <w:bCs/>
          <w:sz w:val="22"/>
          <w:szCs w:val="22"/>
        </w:rPr>
      </w:pPr>
      <w:r w:rsidRPr="00DC1C0D">
        <w:rPr>
          <w:rFonts w:ascii="Arial" w:hAnsi="Arial" w:cs="Arial"/>
          <w:color w:val="000000" w:themeColor="text1"/>
          <w:sz w:val="22"/>
          <w:szCs w:val="22"/>
        </w:rPr>
        <w:t>Menores de edad</w:t>
      </w:r>
    </w:p>
    <w:p w14:paraId="501C2527" w14:textId="77777777" w:rsidR="00E85DFC" w:rsidRPr="00E85DFC" w:rsidRDefault="00E85DFC" w:rsidP="00E85DFC">
      <w:pPr>
        <w:shd w:val="clear" w:color="auto" w:fill="FFFFFF"/>
        <w:spacing w:before="100" w:beforeAutospacing="1" w:after="100" w:afterAutospacing="1"/>
        <w:rPr>
          <w:rFonts w:ascii="Arial" w:hAnsi="Arial" w:cs="Arial"/>
          <w:b/>
          <w:bCs/>
          <w:sz w:val="22"/>
          <w:szCs w:val="22"/>
        </w:rPr>
      </w:pPr>
    </w:p>
    <w:p w14:paraId="23EF5F5F" w14:textId="77829FC4"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sidRPr="00DC1C0D">
        <w:rPr>
          <w:rFonts w:ascii="Arial" w:hAnsi="Arial" w:cs="Arial"/>
          <w:b/>
          <w:bCs/>
        </w:rPr>
        <w:t>SELECCIÓN DEL GANADOR</w:t>
      </w:r>
      <w:r w:rsidR="00875FD3" w:rsidRPr="00DC1C0D">
        <w:rPr>
          <w:rFonts w:ascii="Arial" w:hAnsi="Arial" w:cs="Arial"/>
          <w:b/>
          <w:bCs/>
        </w:rPr>
        <w:t>/</w:t>
      </w:r>
      <w:r w:rsidRPr="00DC1C0D">
        <w:rPr>
          <w:rFonts w:ascii="Arial" w:hAnsi="Arial" w:cs="Arial"/>
          <w:b/>
          <w:bCs/>
        </w:rPr>
        <w:t>ES</w:t>
      </w:r>
      <w:r w:rsidR="00875FD3" w:rsidRPr="00DC1C0D">
        <w:rPr>
          <w:rFonts w:ascii="Arial" w:hAnsi="Arial" w:cs="Arial"/>
          <w:b/>
          <w:bCs/>
        </w:rPr>
        <w:t xml:space="preserve">, </w:t>
      </w:r>
      <w:r w:rsidRPr="00DC1C0D">
        <w:rPr>
          <w:rFonts w:ascii="Arial" w:hAnsi="Arial" w:cs="Arial"/>
          <w:b/>
          <w:bCs/>
        </w:rPr>
        <w:t>SUPLENTES,</w:t>
      </w:r>
      <w:r w:rsidR="00875FD3" w:rsidRPr="00DC1C0D">
        <w:rPr>
          <w:rFonts w:ascii="Arial" w:hAnsi="Arial" w:cs="Arial"/>
          <w:b/>
          <w:bCs/>
        </w:rPr>
        <w:t xml:space="preserve"> </w:t>
      </w:r>
      <w:r w:rsidRPr="00DC1C0D">
        <w:rPr>
          <w:rFonts w:ascii="Arial" w:hAnsi="Arial" w:cs="Arial"/>
          <w:b/>
          <w:bCs/>
        </w:rPr>
        <w:t>COMUNICACIÓN Y ENTREGA</w:t>
      </w:r>
    </w:p>
    <w:p w14:paraId="041D168A" w14:textId="62DFA8BA" w:rsidR="003A7EE3" w:rsidRPr="00DC1C0D" w:rsidRDefault="00071CAD" w:rsidP="003A7EE3">
      <w:pPr>
        <w:rPr>
          <w:rFonts w:ascii="Arial" w:hAnsi="Arial" w:cs="Arial"/>
          <w:sz w:val="22"/>
          <w:szCs w:val="22"/>
        </w:rPr>
      </w:pPr>
      <w:r w:rsidRPr="00DC1C0D">
        <w:rPr>
          <w:rFonts w:ascii="Arial" w:hAnsi="Arial" w:cs="Arial"/>
          <w:sz w:val="22"/>
          <w:szCs w:val="22"/>
        </w:rPr>
        <w:t>Los</w:t>
      </w:r>
      <w:r w:rsidR="003A7EE3" w:rsidRPr="00DC1C0D">
        <w:rPr>
          <w:rFonts w:ascii="Arial" w:hAnsi="Arial" w:cs="Arial"/>
          <w:sz w:val="22"/>
          <w:szCs w:val="22"/>
        </w:rPr>
        <w:t xml:space="preserve"> ganador</w:t>
      </w:r>
      <w:r w:rsidRPr="00DC1C0D">
        <w:rPr>
          <w:rFonts w:ascii="Arial" w:hAnsi="Arial" w:cs="Arial"/>
          <w:sz w:val="22"/>
          <w:szCs w:val="22"/>
        </w:rPr>
        <w:t>es</w:t>
      </w:r>
      <w:r w:rsidR="003A7EE3" w:rsidRPr="00DC1C0D">
        <w:rPr>
          <w:rFonts w:ascii="Arial" w:hAnsi="Arial" w:cs="Arial"/>
          <w:sz w:val="22"/>
          <w:szCs w:val="22"/>
        </w:rPr>
        <w:t xml:space="preserve"> será</w:t>
      </w:r>
      <w:r w:rsidRPr="00DC1C0D">
        <w:rPr>
          <w:rFonts w:ascii="Arial" w:hAnsi="Arial" w:cs="Arial"/>
          <w:sz w:val="22"/>
          <w:szCs w:val="22"/>
        </w:rPr>
        <w:t>n</w:t>
      </w:r>
      <w:r w:rsidR="003A7EE3" w:rsidRPr="00DC1C0D">
        <w:rPr>
          <w:rFonts w:ascii="Arial" w:hAnsi="Arial" w:cs="Arial"/>
          <w:sz w:val="22"/>
          <w:szCs w:val="22"/>
        </w:rPr>
        <w:t xml:space="preserve"> escogido</w:t>
      </w:r>
      <w:r w:rsidRPr="00DC1C0D">
        <w:rPr>
          <w:rFonts w:ascii="Arial" w:hAnsi="Arial" w:cs="Arial"/>
          <w:sz w:val="22"/>
          <w:szCs w:val="22"/>
        </w:rPr>
        <w:t>s</w:t>
      </w:r>
      <w:r w:rsidR="003A7EE3" w:rsidRPr="00DC1C0D">
        <w:rPr>
          <w:rFonts w:ascii="Arial" w:hAnsi="Arial" w:cs="Arial"/>
          <w:sz w:val="22"/>
          <w:szCs w:val="22"/>
        </w:rPr>
        <w:t xml:space="preserve"> de manera aleatoria mediante una herramienta de sorteos online al azar entre todos aquellos que participen de manera correcta, siguiendo la mecánica del sorteo especificada en el Punto 2 de estas Bases Legales.</w:t>
      </w:r>
    </w:p>
    <w:p w14:paraId="714015DC" w14:textId="77777777" w:rsidR="003A7EE3" w:rsidRPr="00DC1C0D" w:rsidRDefault="003A7EE3" w:rsidP="003A7EE3">
      <w:pPr>
        <w:rPr>
          <w:rFonts w:ascii="Arial" w:hAnsi="Arial" w:cs="Arial"/>
        </w:rPr>
      </w:pPr>
    </w:p>
    <w:p w14:paraId="6AF65005" w14:textId="4B02E18F" w:rsidR="003A7EE3" w:rsidRPr="00DC1C0D" w:rsidRDefault="003A7EE3" w:rsidP="003A7EE3">
      <w:pPr>
        <w:rPr>
          <w:rFonts w:ascii="Arial" w:hAnsi="Arial" w:cs="Arial"/>
          <w:sz w:val="22"/>
          <w:szCs w:val="22"/>
        </w:rPr>
      </w:pPr>
      <w:r w:rsidRPr="00DC1C0D">
        <w:rPr>
          <w:rFonts w:ascii="Arial" w:hAnsi="Arial" w:cs="Arial"/>
          <w:sz w:val="22"/>
          <w:szCs w:val="22"/>
        </w:rPr>
        <w:t>Se comunicará</w:t>
      </w:r>
      <w:r w:rsidR="00071CAD" w:rsidRPr="00DC1C0D">
        <w:rPr>
          <w:rFonts w:ascii="Arial" w:hAnsi="Arial" w:cs="Arial"/>
          <w:sz w:val="22"/>
          <w:szCs w:val="22"/>
        </w:rPr>
        <w:t>n</w:t>
      </w:r>
      <w:r w:rsidRPr="00DC1C0D">
        <w:rPr>
          <w:rFonts w:ascii="Arial" w:hAnsi="Arial" w:cs="Arial"/>
          <w:sz w:val="22"/>
          <w:szCs w:val="22"/>
        </w:rPr>
        <w:t xml:space="preserve"> </w:t>
      </w:r>
      <w:r w:rsidR="00071CAD" w:rsidRPr="00DC1C0D">
        <w:rPr>
          <w:rFonts w:ascii="Arial" w:hAnsi="Arial" w:cs="Arial"/>
          <w:sz w:val="22"/>
          <w:szCs w:val="22"/>
        </w:rPr>
        <w:t>los</w:t>
      </w:r>
      <w:r w:rsidRPr="00DC1C0D">
        <w:rPr>
          <w:rFonts w:ascii="Arial" w:hAnsi="Arial" w:cs="Arial"/>
          <w:sz w:val="22"/>
          <w:szCs w:val="22"/>
        </w:rPr>
        <w:t xml:space="preserve"> nombre</w:t>
      </w:r>
      <w:r w:rsidR="00071CAD" w:rsidRPr="00DC1C0D">
        <w:rPr>
          <w:rFonts w:ascii="Arial" w:hAnsi="Arial" w:cs="Arial"/>
          <w:sz w:val="22"/>
          <w:szCs w:val="22"/>
        </w:rPr>
        <w:t>s</w:t>
      </w:r>
      <w:r w:rsidRPr="00DC1C0D">
        <w:rPr>
          <w:rFonts w:ascii="Arial" w:hAnsi="Arial" w:cs="Arial"/>
          <w:sz w:val="22"/>
          <w:szCs w:val="22"/>
        </w:rPr>
        <w:t xml:space="preserve"> de</w:t>
      </w:r>
      <w:r w:rsidR="00071CAD" w:rsidRPr="00DC1C0D">
        <w:rPr>
          <w:rFonts w:ascii="Arial" w:hAnsi="Arial" w:cs="Arial"/>
          <w:sz w:val="22"/>
          <w:szCs w:val="22"/>
        </w:rPr>
        <w:t xml:space="preserve"> los</w:t>
      </w:r>
      <w:r w:rsidRPr="00DC1C0D">
        <w:rPr>
          <w:rFonts w:ascii="Arial" w:hAnsi="Arial" w:cs="Arial"/>
          <w:sz w:val="22"/>
          <w:szCs w:val="22"/>
        </w:rPr>
        <w:t xml:space="preserve"> ganador</w:t>
      </w:r>
      <w:r w:rsidR="00071CAD" w:rsidRPr="00DC1C0D">
        <w:rPr>
          <w:rFonts w:ascii="Arial" w:hAnsi="Arial" w:cs="Arial"/>
          <w:sz w:val="22"/>
          <w:szCs w:val="22"/>
        </w:rPr>
        <w:t>es</w:t>
      </w:r>
      <w:r w:rsidRPr="00DC1C0D">
        <w:rPr>
          <w:rFonts w:ascii="Arial" w:hAnsi="Arial" w:cs="Arial"/>
          <w:sz w:val="22"/>
          <w:szCs w:val="22"/>
        </w:rPr>
        <w:t xml:space="preserve"> en la web de Gran </w:t>
      </w:r>
      <w:r w:rsidR="00BE04BD">
        <w:rPr>
          <w:rFonts w:ascii="Arial" w:hAnsi="Arial" w:cs="Arial"/>
          <w:sz w:val="22"/>
          <w:szCs w:val="22"/>
        </w:rPr>
        <w:t>V</w:t>
      </w:r>
      <w:r w:rsidRPr="00DC1C0D">
        <w:rPr>
          <w:rFonts w:ascii="Arial" w:hAnsi="Arial" w:cs="Arial"/>
          <w:sz w:val="22"/>
          <w:szCs w:val="22"/>
        </w:rPr>
        <w:t>ía de Hortaleza una vez finalizada la promoción. Se solicitarán los siguientes datos a</w:t>
      </w:r>
      <w:r w:rsidR="00071CAD" w:rsidRPr="00DC1C0D">
        <w:rPr>
          <w:rFonts w:ascii="Arial" w:hAnsi="Arial" w:cs="Arial"/>
          <w:sz w:val="22"/>
          <w:szCs w:val="22"/>
        </w:rPr>
        <w:t xml:space="preserve"> los</w:t>
      </w:r>
      <w:r w:rsidRPr="00DC1C0D">
        <w:rPr>
          <w:rFonts w:ascii="Arial" w:hAnsi="Arial" w:cs="Arial"/>
          <w:sz w:val="22"/>
          <w:szCs w:val="22"/>
        </w:rPr>
        <w:t xml:space="preserve"> ganador</w:t>
      </w:r>
      <w:r w:rsidR="00071CAD" w:rsidRPr="00DC1C0D">
        <w:rPr>
          <w:rFonts w:ascii="Arial" w:hAnsi="Arial" w:cs="Arial"/>
          <w:sz w:val="22"/>
          <w:szCs w:val="22"/>
        </w:rPr>
        <w:t>es</w:t>
      </w:r>
      <w:r w:rsidRPr="00DC1C0D">
        <w:rPr>
          <w:rFonts w:ascii="Arial" w:hAnsi="Arial" w:cs="Arial"/>
          <w:sz w:val="22"/>
          <w:szCs w:val="22"/>
        </w:rPr>
        <w:t>: nombre completo</w:t>
      </w:r>
      <w:r w:rsidR="00703415" w:rsidRPr="00DC1C0D">
        <w:rPr>
          <w:rFonts w:ascii="Arial" w:hAnsi="Arial" w:cs="Arial"/>
          <w:sz w:val="22"/>
          <w:szCs w:val="22"/>
        </w:rPr>
        <w:t xml:space="preserve"> y</w:t>
      </w:r>
      <w:r w:rsidRPr="00DC1C0D">
        <w:rPr>
          <w:rFonts w:ascii="Arial" w:hAnsi="Arial" w:cs="Arial"/>
          <w:sz w:val="22"/>
          <w:szCs w:val="22"/>
        </w:rPr>
        <w:t xml:space="preserve"> número de teléfono.</w:t>
      </w:r>
    </w:p>
    <w:p w14:paraId="0D5D913D" w14:textId="77777777" w:rsidR="003A7EE3" w:rsidRPr="00DC1C0D" w:rsidRDefault="003A7EE3" w:rsidP="003A7EE3">
      <w:pPr>
        <w:rPr>
          <w:rFonts w:ascii="Arial" w:hAnsi="Arial" w:cs="Arial"/>
          <w:sz w:val="22"/>
          <w:szCs w:val="22"/>
        </w:rPr>
      </w:pPr>
    </w:p>
    <w:p w14:paraId="0668D03F" w14:textId="34747FA2" w:rsidR="003A7EE3" w:rsidRPr="00DC1C0D" w:rsidRDefault="003A7EE3" w:rsidP="003A7EE3">
      <w:pPr>
        <w:rPr>
          <w:rFonts w:ascii="Arial" w:hAnsi="Arial" w:cs="Arial"/>
          <w:sz w:val="22"/>
          <w:szCs w:val="22"/>
        </w:rPr>
      </w:pPr>
      <w:r w:rsidRPr="00DC1C0D">
        <w:rPr>
          <w:rFonts w:ascii="Arial" w:hAnsi="Arial" w:cs="Arial"/>
          <w:sz w:val="22"/>
          <w:szCs w:val="22"/>
        </w:rPr>
        <w:t xml:space="preserve">Si </w:t>
      </w:r>
      <w:r w:rsidR="00071CAD" w:rsidRPr="00DC1C0D">
        <w:rPr>
          <w:rFonts w:ascii="Arial" w:hAnsi="Arial" w:cs="Arial"/>
          <w:sz w:val="22"/>
          <w:szCs w:val="22"/>
        </w:rPr>
        <w:t>los</w:t>
      </w:r>
      <w:r w:rsidRPr="00DC1C0D">
        <w:rPr>
          <w:rFonts w:ascii="Arial" w:hAnsi="Arial" w:cs="Arial"/>
          <w:sz w:val="22"/>
          <w:szCs w:val="22"/>
        </w:rPr>
        <w:t xml:space="preserve"> ganador</w:t>
      </w:r>
      <w:r w:rsidR="00071CAD" w:rsidRPr="00DC1C0D">
        <w:rPr>
          <w:rFonts w:ascii="Arial" w:hAnsi="Arial" w:cs="Arial"/>
          <w:sz w:val="22"/>
          <w:szCs w:val="22"/>
        </w:rPr>
        <w:t>es</w:t>
      </w:r>
      <w:r w:rsidRPr="00DC1C0D">
        <w:rPr>
          <w:rFonts w:ascii="Arial" w:hAnsi="Arial" w:cs="Arial"/>
          <w:sz w:val="22"/>
          <w:szCs w:val="22"/>
        </w:rPr>
        <w:t xml:space="preserve"> no da</w:t>
      </w:r>
      <w:r w:rsidR="00071CAD" w:rsidRPr="00DC1C0D">
        <w:rPr>
          <w:rFonts w:ascii="Arial" w:hAnsi="Arial" w:cs="Arial"/>
          <w:sz w:val="22"/>
          <w:szCs w:val="22"/>
        </w:rPr>
        <w:t>n</w:t>
      </w:r>
      <w:r w:rsidRPr="00DC1C0D">
        <w:rPr>
          <w:rFonts w:ascii="Arial" w:hAnsi="Arial" w:cs="Arial"/>
          <w:sz w:val="22"/>
          <w:szCs w:val="22"/>
        </w:rPr>
        <w:t xml:space="preserve"> respuesta con los datos correspondientes en un plazo de 3 días, se pasará al suplente designado, el cual contará con otros 3 días para responder y así sucesivamente.</w:t>
      </w:r>
    </w:p>
    <w:p w14:paraId="754ADF83" w14:textId="77777777" w:rsidR="003A7EE3" w:rsidRPr="00DC1C0D" w:rsidRDefault="003A7EE3" w:rsidP="003A7EE3">
      <w:pPr>
        <w:rPr>
          <w:rFonts w:ascii="Arial" w:hAnsi="Arial" w:cs="Arial"/>
          <w:sz w:val="22"/>
          <w:szCs w:val="22"/>
        </w:rPr>
      </w:pPr>
    </w:p>
    <w:p w14:paraId="7E09C13F" w14:textId="7043B9AA" w:rsidR="003A7EE3" w:rsidRPr="00DC1C0D" w:rsidRDefault="003A7EE3" w:rsidP="003A7EE3">
      <w:pPr>
        <w:rPr>
          <w:rFonts w:ascii="Arial" w:hAnsi="Arial" w:cs="Arial"/>
          <w:sz w:val="22"/>
          <w:szCs w:val="22"/>
        </w:rPr>
      </w:pPr>
      <w:r w:rsidRPr="00DC1C0D">
        <w:rPr>
          <w:rFonts w:ascii="Arial" w:hAnsi="Arial" w:cs="Arial"/>
          <w:sz w:val="22"/>
          <w:szCs w:val="22"/>
        </w:rPr>
        <w:t xml:space="preserve">Una vez recibidos los datos, la gerencia del Centro Comercial Gran </w:t>
      </w:r>
      <w:r w:rsidR="00BE04BD">
        <w:rPr>
          <w:rFonts w:ascii="Arial" w:hAnsi="Arial" w:cs="Arial"/>
          <w:sz w:val="22"/>
          <w:szCs w:val="22"/>
        </w:rPr>
        <w:t>V</w:t>
      </w:r>
      <w:r w:rsidRPr="00DC1C0D">
        <w:rPr>
          <w:rFonts w:ascii="Arial" w:hAnsi="Arial" w:cs="Arial"/>
          <w:sz w:val="22"/>
          <w:szCs w:val="22"/>
        </w:rPr>
        <w:t>ía de Hortaleza se po</w:t>
      </w:r>
      <w:r w:rsidR="005D3521" w:rsidRPr="00DC1C0D">
        <w:rPr>
          <w:rFonts w:ascii="Arial" w:hAnsi="Arial" w:cs="Arial"/>
          <w:sz w:val="22"/>
          <w:szCs w:val="22"/>
        </w:rPr>
        <w:t>n</w:t>
      </w:r>
      <w:r w:rsidRPr="00DC1C0D">
        <w:rPr>
          <w:rFonts w:ascii="Arial" w:hAnsi="Arial" w:cs="Arial"/>
          <w:sz w:val="22"/>
          <w:szCs w:val="22"/>
        </w:rPr>
        <w:t xml:space="preserve">drá en contacto con </w:t>
      </w:r>
      <w:r w:rsidR="00071CAD" w:rsidRPr="00DC1C0D">
        <w:rPr>
          <w:rFonts w:ascii="Arial" w:hAnsi="Arial" w:cs="Arial"/>
          <w:sz w:val="22"/>
          <w:szCs w:val="22"/>
        </w:rPr>
        <w:t>los</w:t>
      </w:r>
      <w:r w:rsidRPr="00DC1C0D">
        <w:rPr>
          <w:rFonts w:ascii="Arial" w:hAnsi="Arial" w:cs="Arial"/>
          <w:sz w:val="22"/>
          <w:szCs w:val="22"/>
        </w:rPr>
        <w:t xml:space="preserve"> ganador</w:t>
      </w:r>
      <w:r w:rsidR="00071CAD" w:rsidRPr="00DC1C0D">
        <w:rPr>
          <w:rFonts w:ascii="Arial" w:hAnsi="Arial" w:cs="Arial"/>
          <w:sz w:val="22"/>
          <w:szCs w:val="22"/>
        </w:rPr>
        <w:t>es</w:t>
      </w:r>
      <w:r w:rsidRPr="00DC1C0D">
        <w:rPr>
          <w:rFonts w:ascii="Arial" w:hAnsi="Arial" w:cs="Arial"/>
          <w:sz w:val="22"/>
          <w:szCs w:val="22"/>
        </w:rPr>
        <w:t xml:space="preserve"> para informar sobre la recogida del premio. El premio tendrá que ser recogido en el mismo centro comercial, no se enviará a ninguna dirección.</w:t>
      </w:r>
    </w:p>
    <w:p w14:paraId="48D20107" w14:textId="77777777" w:rsidR="003A7EE3" w:rsidRPr="00DC1C0D" w:rsidRDefault="003A7EE3" w:rsidP="003A7EE3">
      <w:pPr>
        <w:rPr>
          <w:rFonts w:ascii="Arial" w:hAnsi="Arial" w:cs="Arial"/>
          <w:sz w:val="22"/>
          <w:szCs w:val="22"/>
        </w:rPr>
      </w:pPr>
    </w:p>
    <w:p w14:paraId="1D390C09" w14:textId="77777777" w:rsidR="003A7EE3" w:rsidRPr="00DC1C0D" w:rsidRDefault="003A7EE3" w:rsidP="003A7EE3">
      <w:pPr>
        <w:rPr>
          <w:rFonts w:ascii="Arial" w:hAnsi="Arial" w:cs="Arial"/>
          <w:sz w:val="22"/>
          <w:szCs w:val="22"/>
        </w:rPr>
      </w:pPr>
      <w:r w:rsidRPr="00DC1C0D">
        <w:rPr>
          <w:rFonts w:ascii="Arial" w:hAnsi="Arial" w:cs="Arial"/>
          <w:sz w:val="22"/>
          <w:szCs w:val="22"/>
        </w:rPr>
        <w:t>Advertencia: ignorar cualquier mensaje en redes sociales de perfiles o cuentas fraudulentas que soliciten datos fiscales como el número de cuenta bancaria.</w:t>
      </w:r>
    </w:p>
    <w:p w14:paraId="0C558F29" w14:textId="77777777" w:rsidR="003A7EE3" w:rsidRPr="00DC1C0D" w:rsidRDefault="003A7EE3" w:rsidP="003A7EE3">
      <w:pPr>
        <w:rPr>
          <w:rFonts w:ascii="Arial" w:hAnsi="Arial" w:cs="Arial"/>
        </w:rPr>
      </w:pPr>
    </w:p>
    <w:p w14:paraId="5FF65DC4" w14:textId="526EB4D9" w:rsidR="00D538CE" w:rsidRPr="00DC1C0D" w:rsidRDefault="00DC1C0D" w:rsidP="00DC1C0D">
      <w:pPr>
        <w:pStyle w:val="Prrafodelista"/>
        <w:numPr>
          <w:ilvl w:val="0"/>
          <w:numId w:val="4"/>
        </w:numPr>
        <w:rPr>
          <w:rFonts w:ascii="Arial" w:hAnsi="Arial" w:cs="Arial"/>
          <w:b/>
          <w:bCs/>
          <w:sz w:val="32"/>
          <w:szCs w:val="32"/>
        </w:rPr>
      </w:pPr>
      <w:r w:rsidRPr="00DC1C0D">
        <w:rPr>
          <w:rFonts w:ascii="Arial" w:hAnsi="Arial" w:cs="Arial"/>
          <w:b/>
          <w:bCs/>
        </w:rPr>
        <w:t>PREMIOS</w:t>
      </w:r>
    </w:p>
    <w:p w14:paraId="756191ED" w14:textId="77777777" w:rsidR="00DC1C0D" w:rsidRDefault="00DC1C0D" w:rsidP="006605DD">
      <w:pPr>
        <w:rPr>
          <w:rFonts w:ascii="Arial" w:hAnsi="Arial" w:cs="Arial"/>
        </w:rPr>
      </w:pPr>
    </w:p>
    <w:p w14:paraId="09781826" w14:textId="3CA7B5E9" w:rsidR="006605DD" w:rsidRPr="00DC1C0D" w:rsidRDefault="00875FD3" w:rsidP="006605DD">
      <w:pPr>
        <w:rPr>
          <w:rFonts w:ascii="Arial" w:hAnsi="Arial" w:cs="Arial"/>
          <w:b/>
          <w:bCs/>
          <w:sz w:val="22"/>
          <w:szCs w:val="22"/>
        </w:rPr>
      </w:pPr>
      <w:r w:rsidRPr="00DC1C0D">
        <w:rPr>
          <w:rFonts w:ascii="Arial" w:hAnsi="Arial" w:cs="Arial"/>
          <w:sz w:val="22"/>
          <w:szCs w:val="22"/>
        </w:rPr>
        <w:t>Para este sorteo hay disponible</w:t>
      </w:r>
      <w:r w:rsidR="00760F17" w:rsidRPr="00DC1C0D">
        <w:rPr>
          <w:rFonts w:ascii="Arial" w:hAnsi="Arial" w:cs="Arial"/>
          <w:sz w:val="22"/>
          <w:szCs w:val="22"/>
        </w:rPr>
        <w:t xml:space="preserve"> </w:t>
      </w:r>
      <w:r w:rsidR="006B75BF">
        <w:rPr>
          <w:rFonts w:ascii="Arial" w:hAnsi="Arial" w:cs="Arial"/>
          <w:b/>
          <w:bCs/>
          <w:sz w:val="22"/>
          <w:szCs w:val="22"/>
        </w:rPr>
        <w:t>5 Kits de churros en Bombon Boss</w:t>
      </w:r>
      <w:r w:rsidR="006B75BF" w:rsidRPr="00DC1C0D">
        <w:rPr>
          <w:rFonts w:ascii="Arial" w:hAnsi="Arial" w:cs="Arial"/>
          <w:b/>
          <w:bCs/>
          <w:sz w:val="22"/>
          <w:szCs w:val="22"/>
        </w:rPr>
        <w:t xml:space="preserve"> </w:t>
      </w:r>
      <w:r w:rsidR="006B75BF">
        <w:rPr>
          <w:rFonts w:ascii="Arial" w:hAnsi="Arial" w:cs="Arial"/>
          <w:b/>
          <w:bCs/>
          <w:sz w:val="22"/>
          <w:szCs w:val="22"/>
        </w:rPr>
        <w:t xml:space="preserve">C.C. </w:t>
      </w:r>
      <w:r w:rsidR="006B75BF" w:rsidRPr="00DC1C0D">
        <w:rPr>
          <w:rFonts w:ascii="Arial" w:hAnsi="Arial" w:cs="Arial"/>
          <w:b/>
          <w:bCs/>
          <w:sz w:val="22"/>
          <w:szCs w:val="22"/>
        </w:rPr>
        <w:t>Gran Vía de Hortaleza</w:t>
      </w:r>
      <w:r w:rsidR="006B75BF">
        <w:rPr>
          <w:rFonts w:ascii="Arial" w:hAnsi="Arial" w:cs="Arial"/>
          <w:b/>
          <w:bCs/>
          <w:sz w:val="22"/>
          <w:szCs w:val="22"/>
        </w:rPr>
        <w:t xml:space="preserve">. </w:t>
      </w:r>
      <w:r w:rsidR="006B75BF" w:rsidRPr="006B75BF">
        <w:rPr>
          <w:rFonts w:ascii="Arial" w:hAnsi="Arial" w:cs="Arial"/>
          <w:sz w:val="22"/>
          <w:szCs w:val="22"/>
        </w:rPr>
        <w:t>(5 ganadores en total)</w:t>
      </w:r>
      <w:r w:rsidR="006B75BF">
        <w:rPr>
          <w:rFonts w:ascii="Arial" w:hAnsi="Arial" w:cs="Arial"/>
          <w:b/>
          <w:bCs/>
          <w:sz w:val="22"/>
          <w:szCs w:val="22"/>
        </w:rPr>
        <w:t xml:space="preserve"> </w:t>
      </w:r>
    </w:p>
    <w:p w14:paraId="5F432B84" w14:textId="77777777" w:rsidR="006605DD" w:rsidRPr="00DC1C0D" w:rsidRDefault="006605DD" w:rsidP="006605DD">
      <w:pPr>
        <w:rPr>
          <w:rFonts w:ascii="Arial" w:hAnsi="Arial" w:cs="Arial"/>
          <w:b/>
          <w:bCs/>
        </w:rPr>
      </w:pPr>
    </w:p>
    <w:p w14:paraId="2EE94C42" w14:textId="40D1775F" w:rsidR="00875FD3" w:rsidRPr="00DC1C0D" w:rsidRDefault="00DC1C0D" w:rsidP="00DC1C0D">
      <w:pPr>
        <w:pStyle w:val="Prrafodelista"/>
        <w:numPr>
          <w:ilvl w:val="0"/>
          <w:numId w:val="4"/>
        </w:numPr>
        <w:rPr>
          <w:rFonts w:ascii="Arial" w:hAnsi="Arial" w:cs="Arial"/>
        </w:rPr>
      </w:pPr>
      <w:r w:rsidRPr="00DC1C0D">
        <w:rPr>
          <w:rFonts w:ascii="Arial" w:hAnsi="Arial" w:cs="Arial"/>
          <w:b/>
          <w:bCs/>
        </w:rPr>
        <w:t>RESERVAS Y LIMITACIONES</w:t>
      </w:r>
    </w:p>
    <w:p w14:paraId="471F49A2" w14:textId="77777777" w:rsidR="00875FD3" w:rsidRPr="00DC1C0D" w:rsidRDefault="00875FD3" w:rsidP="00875FD3">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DC1C0D">
        <w:rPr>
          <w:rFonts w:ascii="Arial" w:hAnsi="Arial" w:cs="Arial"/>
          <w:sz w:val="22"/>
          <w:szCs w:val="22"/>
        </w:rPr>
        <w:t>Gran Vía de Hortaleza</w:t>
      </w:r>
      <w:r w:rsidRPr="00DC1C0D">
        <w:rPr>
          <w:rFonts w:ascii="Arial" w:hAnsi="Arial" w:cs="Arial"/>
          <w:sz w:val="22"/>
          <w:szCs w:val="22"/>
        </w:rPr>
        <w:t xml:space="preserve">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w:t>
      </w:r>
      <w:r w:rsidR="00D538CE" w:rsidRPr="00DC1C0D">
        <w:rPr>
          <w:rFonts w:ascii="Arial" w:hAnsi="Arial" w:cs="Arial"/>
          <w:sz w:val="22"/>
          <w:szCs w:val="22"/>
        </w:rPr>
        <w:t>Gran Vía de Hortaleza</w:t>
      </w:r>
      <w:r w:rsidRPr="00DC1C0D">
        <w:rPr>
          <w:rFonts w:ascii="Arial" w:hAnsi="Arial" w:cs="Arial"/>
          <w:sz w:val="22"/>
          <w:szCs w:val="22"/>
        </w:rPr>
        <w:t xml:space="preserve"> se reserva el derecho de emprender acciones judiciales contra aquellas personas que realicen cualquier tipo de acto susceptible de ser considerado manipulación o falsificación del concurso. </w:t>
      </w:r>
      <w:r w:rsidR="00D538CE" w:rsidRPr="00DC1C0D">
        <w:rPr>
          <w:rFonts w:ascii="Arial" w:hAnsi="Arial" w:cs="Arial"/>
          <w:sz w:val="22"/>
          <w:szCs w:val="22"/>
        </w:rPr>
        <w:t>Gran Vía de Hortaleza</w:t>
      </w:r>
      <w:r w:rsidRPr="00DC1C0D">
        <w:rPr>
          <w:rFonts w:ascii="Arial" w:hAnsi="Arial" w:cs="Arial"/>
          <w:sz w:val="22"/>
          <w:szCs w:val="22"/>
        </w:rPr>
        <w:t xml:space="preserve">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w:t>
      </w:r>
      <w:r w:rsidRPr="00DC1C0D">
        <w:rPr>
          <w:rFonts w:ascii="Arial" w:hAnsi="Arial" w:cs="Arial"/>
          <w:sz w:val="22"/>
          <w:szCs w:val="22"/>
        </w:rPr>
        <w:lastRenderedPageBreak/>
        <w:t xml:space="preserve">mismos, y en particular, aunque no de modo exclusivo, a los fallos en el acceso a las distintas páginas y envíos de respuestas de participación a través de Internet. </w:t>
      </w:r>
      <w:r w:rsidR="00D538CE" w:rsidRPr="00DC1C0D">
        <w:rPr>
          <w:rFonts w:ascii="Arial" w:hAnsi="Arial" w:cs="Arial"/>
          <w:sz w:val="22"/>
          <w:szCs w:val="22"/>
        </w:rPr>
        <w:t>Gran Vía de Hortaleza</w:t>
      </w:r>
      <w:r w:rsidRPr="00DC1C0D">
        <w:rPr>
          <w:rFonts w:ascii="Arial" w:hAnsi="Arial" w:cs="Arial"/>
          <w:sz w:val="22"/>
          <w:szCs w:val="22"/>
        </w:rPr>
        <w:t xml:space="preserve"> se reserva el derecho a efectuar cambios que redunden en el buen fin del concurso cuando concurra causa justa o motivos de fuerza mayor que impidan llevarla a término en la forma en que recogen las presentes bases. </w:t>
      </w:r>
      <w:r w:rsidR="00D538CE" w:rsidRPr="00DC1C0D">
        <w:rPr>
          <w:rFonts w:ascii="Arial" w:hAnsi="Arial" w:cs="Arial"/>
          <w:sz w:val="22"/>
          <w:szCs w:val="22"/>
        </w:rPr>
        <w:t>Gran Vía de Hortaleza</w:t>
      </w:r>
      <w:r w:rsidRPr="00DC1C0D">
        <w:rPr>
          <w:rFonts w:ascii="Arial" w:hAnsi="Arial" w:cs="Arial"/>
          <w:sz w:val="22"/>
          <w:szCs w:val="22"/>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16589489" w14:textId="10E51F9F"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sidRPr="00DC1C0D">
        <w:rPr>
          <w:rFonts w:ascii="Arial" w:hAnsi="Arial" w:cs="Arial"/>
          <w:b/>
          <w:bCs/>
        </w:rPr>
        <w:t xml:space="preserve">DERECHOS DE IMAGEN </w:t>
      </w:r>
      <w:r w:rsidR="00875FD3" w:rsidRPr="00DC1C0D">
        <w:rPr>
          <w:rFonts w:ascii="Arial" w:hAnsi="Arial" w:cs="Arial"/>
          <w:b/>
          <w:bCs/>
        </w:rPr>
        <w:t xml:space="preserve"> </w:t>
      </w:r>
    </w:p>
    <w:p w14:paraId="5F470696" w14:textId="30476E72" w:rsidR="00875FD3" w:rsidRPr="00DC1C0D" w:rsidRDefault="00875FD3" w:rsidP="00875FD3">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A su vez, el afectado queda informado de que en caso de resultar premiado</w:t>
      </w:r>
      <w:r w:rsidR="00746C48" w:rsidRPr="00DC1C0D">
        <w:rPr>
          <w:rFonts w:ascii="Arial" w:hAnsi="Arial" w:cs="Arial"/>
          <w:sz w:val="22"/>
          <w:szCs w:val="22"/>
        </w:rPr>
        <w:t xml:space="preserve"> se le solicitará mediante una autorización en el propio centro el permiso para publicar</w:t>
      </w:r>
      <w:r w:rsidRPr="00DC1C0D">
        <w:rPr>
          <w:rFonts w:ascii="Arial" w:hAnsi="Arial" w:cs="Arial"/>
          <w:sz w:val="22"/>
          <w:szCs w:val="22"/>
        </w:rPr>
        <w:t xml:space="preserve"> sus datos identificativos </w:t>
      </w:r>
      <w:r w:rsidR="00746C48" w:rsidRPr="00DC1C0D">
        <w:rPr>
          <w:rFonts w:ascii="Arial" w:hAnsi="Arial" w:cs="Arial"/>
          <w:sz w:val="22"/>
          <w:szCs w:val="22"/>
        </w:rPr>
        <w:t xml:space="preserve">y una </w:t>
      </w:r>
      <w:r w:rsidRPr="00DC1C0D">
        <w:rPr>
          <w:rFonts w:ascii="Arial" w:hAnsi="Arial" w:cs="Arial"/>
          <w:sz w:val="22"/>
          <w:szCs w:val="22"/>
        </w:rPr>
        <w:t>fotografía</w:t>
      </w:r>
      <w:r w:rsidR="00746C48" w:rsidRPr="00DC1C0D">
        <w:rPr>
          <w:rFonts w:ascii="Arial" w:hAnsi="Arial" w:cs="Arial"/>
          <w:sz w:val="22"/>
          <w:szCs w:val="22"/>
        </w:rPr>
        <w:t xml:space="preserve"> </w:t>
      </w:r>
      <w:r w:rsidRPr="00DC1C0D">
        <w:rPr>
          <w:rFonts w:ascii="Arial" w:hAnsi="Arial" w:cs="Arial"/>
          <w:sz w:val="22"/>
          <w:szCs w:val="22"/>
        </w:rPr>
        <w:t>para dejar constancia</w:t>
      </w:r>
      <w:r w:rsidR="00746C48" w:rsidRPr="00DC1C0D">
        <w:rPr>
          <w:rFonts w:ascii="Arial" w:hAnsi="Arial" w:cs="Arial"/>
          <w:sz w:val="22"/>
          <w:szCs w:val="22"/>
        </w:rPr>
        <w:t xml:space="preserve">. Al dar su consentimiento, tanto los datos como la imagen podrán ser </w:t>
      </w:r>
      <w:r w:rsidRPr="00DC1C0D">
        <w:rPr>
          <w:rFonts w:ascii="Arial" w:hAnsi="Arial" w:cs="Arial"/>
          <w:sz w:val="22"/>
          <w:szCs w:val="22"/>
        </w:rPr>
        <w:t>publicad</w:t>
      </w:r>
      <w:r w:rsidR="00746C48" w:rsidRPr="00DC1C0D">
        <w:rPr>
          <w:rFonts w:ascii="Arial" w:hAnsi="Arial" w:cs="Arial"/>
          <w:sz w:val="22"/>
          <w:szCs w:val="22"/>
        </w:rPr>
        <w:t>o</w:t>
      </w:r>
      <w:r w:rsidRPr="00DC1C0D">
        <w:rPr>
          <w:rFonts w:ascii="Arial" w:hAnsi="Arial" w:cs="Arial"/>
          <w:sz w:val="22"/>
          <w:szCs w:val="22"/>
        </w:rPr>
        <w:t>s en el sitio web del Centro, así como en Facebook y/o en otras redes sociales y otros medios de comunicación externos</w:t>
      </w:r>
      <w:r w:rsidR="00E57B06" w:rsidRPr="00DC1C0D">
        <w:rPr>
          <w:rFonts w:ascii="Arial" w:hAnsi="Arial" w:cs="Arial"/>
          <w:sz w:val="22"/>
          <w:szCs w:val="22"/>
        </w:rPr>
        <w:t>.</w:t>
      </w:r>
      <w:r w:rsidRPr="00DC1C0D">
        <w:rPr>
          <w:rFonts w:ascii="Arial" w:hAnsi="Arial" w:cs="Arial"/>
          <w:sz w:val="22"/>
          <w:szCs w:val="22"/>
        </w:rPr>
        <w:t xml:space="preserve"> </w:t>
      </w:r>
    </w:p>
    <w:p w14:paraId="42D498E3" w14:textId="1825195A"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sidRPr="00DC1C0D">
        <w:rPr>
          <w:rFonts w:ascii="Arial" w:hAnsi="Arial" w:cs="Arial"/>
          <w:b/>
          <w:bCs/>
        </w:rPr>
        <w:t xml:space="preserve">ACEPTACIÓN DE LAS BASES </w:t>
      </w:r>
    </w:p>
    <w:p w14:paraId="7678EF7C" w14:textId="77777777" w:rsidR="00DC1C0D" w:rsidRDefault="00875FD3" w:rsidP="00DC1C0D">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421D23B4" w14:textId="11A5167C"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sz w:val="22"/>
          <w:szCs w:val="22"/>
        </w:rPr>
      </w:pPr>
      <w:r w:rsidRPr="00DC1C0D">
        <w:rPr>
          <w:rFonts w:ascii="Arial" w:hAnsi="Arial" w:cs="Arial"/>
          <w:b/>
          <w:bCs/>
        </w:rPr>
        <w:t>LEY APLICABLE Y LEGISLACIÓN</w:t>
      </w:r>
    </w:p>
    <w:p w14:paraId="72EF7C71" w14:textId="3BBD2B46" w:rsidR="00875FD3" w:rsidRPr="00DC1C0D" w:rsidRDefault="00875FD3" w:rsidP="00875FD3">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sidRPr="00DC1C0D">
        <w:rPr>
          <w:rFonts w:ascii="Arial" w:hAnsi="Arial" w:cs="Arial"/>
          <w:sz w:val="22"/>
          <w:szCs w:val="22"/>
        </w:rPr>
        <w:t xml:space="preserve">drid </w:t>
      </w:r>
      <w:r w:rsidRPr="00DC1C0D">
        <w:rPr>
          <w:rFonts w:ascii="Arial" w:hAnsi="Arial" w:cs="Arial"/>
          <w:sz w:val="22"/>
          <w:szCs w:val="22"/>
        </w:rPr>
        <w:t xml:space="preserve">con renuncia expresa a cualquier otro fuero que pudiera corresponderle. </w:t>
      </w:r>
    </w:p>
    <w:p w14:paraId="6885E2E6" w14:textId="5C036E32" w:rsidR="00875FD3" w:rsidRPr="00DC1C0D" w:rsidRDefault="00DC1C0D" w:rsidP="00DC1C0D">
      <w:pPr>
        <w:pStyle w:val="Prrafodelista"/>
        <w:numPr>
          <w:ilvl w:val="0"/>
          <w:numId w:val="4"/>
        </w:numPr>
        <w:shd w:val="clear" w:color="auto" w:fill="FFFFFF"/>
        <w:spacing w:before="100" w:beforeAutospacing="1" w:after="100" w:afterAutospacing="1"/>
        <w:rPr>
          <w:rFonts w:ascii="Arial" w:hAnsi="Arial" w:cs="Arial"/>
        </w:rPr>
      </w:pPr>
      <w:r w:rsidRPr="00DC1C0D">
        <w:rPr>
          <w:rFonts w:ascii="Arial" w:hAnsi="Arial" w:cs="Arial"/>
          <w:b/>
          <w:bCs/>
        </w:rPr>
        <w:t>DISPOSICIONES ADICIONALES</w:t>
      </w:r>
    </w:p>
    <w:p w14:paraId="735E8877" w14:textId="77777777" w:rsidR="00875FD3" w:rsidRPr="00DC1C0D" w:rsidRDefault="00D34B37" w:rsidP="00875FD3">
      <w:pPr>
        <w:shd w:val="clear" w:color="auto" w:fill="FFFFFF"/>
        <w:spacing w:before="100" w:beforeAutospacing="1" w:after="100" w:afterAutospacing="1"/>
        <w:rPr>
          <w:rFonts w:ascii="Arial" w:hAnsi="Arial" w:cs="Arial"/>
          <w:sz w:val="22"/>
          <w:szCs w:val="22"/>
        </w:rPr>
      </w:pPr>
      <w:r w:rsidRPr="00DC1C0D">
        <w:rPr>
          <w:rFonts w:ascii="Arial" w:hAnsi="Arial" w:cs="Arial"/>
          <w:sz w:val="22"/>
          <w:szCs w:val="22"/>
        </w:rPr>
        <w:t xml:space="preserve">Gran Vía de </w:t>
      </w:r>
      <w:r w:rsidR="006605DD" w:rsidRPr="00DC1C0D">
        <w:rPr>
          <w:rFonts w:ascii="Arial" w:hAnsi="Arial" w:cs="Arial"/>
          <w:sz w:val="22"/>
          <w:szCs w:val="22"/>
        </w:rPr>
        <w:t>H</w:t>
      </w:r>
      <w:r w:rsidRPr="00DC1C0D">
        <w:rPr>
          <w:rFonts w:ascii="Arial" w:hAnsi="Arial" w:cs="Arial"/>
          <w:sz w:val="22"/>
          <w:szCs w:val="22"/>
        </w:rPr>
        <w:t xml:space="preserve">ortaleza </w:t>
      </w:r>
      <w:r w:rsidR="00875FD3" w:rsidRPr="00DC1C0D">
        <w:rPr>
          <w:rFonts w:ascii="Arial" w:hAnsi="Arial" w:cs="Arial"/>
          <w:sz w:val="22"/>
          <w:szCs w:val="22"/>
        </w:rPr>
        <w:t xml:space="preserve">NO se responsabiliza de las posibles pérdidas, deterioros, robos, o cualquier otra circunstancia imputable a terceros que puedan afectar al desarrollo del concurso y los premios. </w:t>
      </w:r>
    </w:p>
    <w:p w14:paraId="0CA62130" w14:textId="537552DA" w:rsidR="006605DD" w:rsidRPr="00DC1C0D" w:rsidRDefault="00DC1C0D" w:rsidP="00DC1C0D">
      <w:pPr>
        <w:pStyle w:val="Prrafodelista"/>
        <w:numPr>
          <w:ilvl w:val="0"/>
          <w:numId w:val="4"/>
        </w:numPr>
        <w:shd w:val="clear" w:color="auto" w:fill="FFFFFF"/>
        <w:spacing w:before="100" w:beforeAutospacing="1" w:after="100" w:afterAutospacing="1"/>
        <w:rPr>
          <w:rFonts w:ascii="Arial" w:hAnsi="Arial" w:cs="Arial"/>
          <w:b/>
          <w:bCs/>
        </w:rPr>
      </w:pPr>
      <w:r w:rsidRPr="00DC1C0D">
        <w:rPr>
          <w:rFonts w:ascii="Arial" w:hAnsi="Arial" w:cs="Arial"/>
          <w:b/>
          <w:bCs/>
        </w:rPr>
        <w:t xml:space="preserve">PROTECCIÓN DE DATOS </w:t>
      </w:r>
    </w:p>
    <w:p w14:paraId="0E19A8CF"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 xml:space="preserve">Facebook e Instagram no avalan, no están asociados ni administran de modo alguno esta </w:t>
      </w:r>
      <w:r w:rsidRPr="00E85DFC">
        <w:rPr>
          <w:rFonts w:ascii="Arial" w:eastAsia="Arial Unicode MS" w:hAnsi="Arial" w:cs="Arial"/>
          <w:color w:val="000000"/>
          <w:sz w:val="22"/>
          <w:szCs w:val="22"/>
          <w:u w:color="000000"/>
          <w:bdr w:val="nil"/>
          <w:lang w:val="es-ES_tradnl" w:eastAsia="es-ES"/>
        </w:rPr>
        <w:lastRenderedPageBreak/>
        <w:t>promoción. Estás proporcionando tu información de usuario a MANCOMUNIDAD DE PROPIETARIOS DEL CC GRAN VIA DE HORTALEZA y no a Facebook o Instagram.</w:t>
      </w:r>
    </w:p>
    <w:p w14:paraId="096DCCF8" w14:textId="77777777" w:rsidR="00D07793" w:rsidRPr="00DC1C0D" w:rsidRDefault="00D07793" w:rsidP="00D07793">
      <w:pPr>
        <w:widowControl w:val="0"/>
        <w:pBdr>
          <w:top w:val="nil"/>
          <w:left w:val="nil"/>
          <w:bottom w:val="nil"/>
          <w:right w:val="nil"/>
          <w:between w:val="nil"/>
          <w:bar w:val="nil"/>
        </w:pBdr>
        <w:jc w:val="both"/>
        <w:rPr>
          <w:rFonts w:ascii="Arial" w:eastAsia="Arial Unicode MS" w:hAnsi="Arial" w:cs="Arial"/>
          <w:color w:val="000000"/>
          <w:u w:color="000000"/>
          <w:bdr w:val="nil"/>
          <w:lang w:val="es-ES_tradnl" w:eastAsia="es-ES"/>
        </w:rPr>
      </w:pPr>
    </w:p>
    <w:p w14:paraId="545CE94F" w14:textId="525FB09E"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Toda la información facilitada en esta promoción será utilizada únicamente para gestionar la promoción, elegir a</w:t>
      </w:r>
      <w:r w:rsidR="00B5348C" w:rsidRPr="00E85DFC">
        <w:rPr>
          <w:rFonts w:ascii="Arial" w:eastAsia="Arial Unicode MS" w:hAnsi="Arial" w:cs="Arial"/>
          <w:color w:val="000000"/>
          <w:sz w:val="22"/>
          <w:szCs w:val="22"/>
          <w:u w:color="000000"/>
          <w:bdr w:val="nil"/>
          <w:lang w:val="es-ES_tradnl" w:eastAsia="es-ES"/>
        </w:rPr>
        <w:t xml:space="preserve"> los </w:t>
      </w:r>
      <w:r w:rsidRPr="00E85DFC">
        <w:rPr>
          <w:rFonts w:ascii="Arial" w:eastAsia="Arial Unicode MS" w:hAnsi="Arial" w:cs="Arial"/>
          <w:color w:val="000000"/>
          <w:sz w:val="22"/>
          <w:szCs w:val="22"/>
          <w:u w:color="000000"/>
          <w:bdr w:val="nil"/>
          <w:lang w:val="es-ES_tradnl" w:eastAsia="es-ES"/>
        </w:rPr>
        <w:t>ganador</w:t>
      </w:r>
      <w:r w:rsidR="00B5348C" w:rsidRPr="00E85DFC">
        <w:rPr>
          <w:rFonts w:ascii="Arial" w:eastAsia="Arial Unicode MS" w:hAnsi="Arial" w:cs="Arial"/>
          <w:color w:val="000000"/>
          <w:sz w:val="22"/>
          <w:szCs w:val="22"/>
          <w:u w:color="000000"/>
          <w:bdr w:val="nil"/>
          <w:lang w:val="es-ES_tradnl" w:eastAsia="es-ES"/>
        </w:rPr>
        <w:t>es</w:t>
      </w:r>
      <w:r w:rsidRPr="00E85DFC">
        <w:rPr>
          <w:rFonts w:ascii="Arial" w:eastAsia="Arial Unicode MS" w:hAnsi="Arial" w:cs="Arial"/>
          <w:color w:val="000000"/>
          <w:sz w:val="22"/>
          <w:szCs w:val="22"/>
          <w:u w:color="000000"/>
          <w:bdr w:val="nil"/>
          <w:lang w:val="es-ES_tradnl" w:eastAsia="es-ES"/>
        </w:rPr>
        <w:t xml:space="preserve"> y comunicarse con </w:t>
      </w:r>
      <w:r w:rsidR="003C6002" w:rsidRPr="00E85DFC">
        <w:rPr>
          <w:rFonts w:ascii="Arial" w:eastAsia="Arial Unicode MS" w:hAnsi="Arial" w:cs="Arial"/>
          <w:color w:val="000000"/>
          <w:sz w:val="22"/>
          <w:szCs w:val="22"/>
          <w:u w:color="000000"/>
          <w:bdr w:val="nil"/>
          <w:lang w:val="es-ES_tradnl" w:eastAsia="es-ES"/>
        </w:rPr>
        <w:t>los</w:t>
      </w:r>
      <w:r w:rsidRPr="00E85DFC">
        <w:rPr>
          <w:rFonts w:ascii="Arial" w:eastAsia="Arial Unicode MS" w:hAnsi="Arial" w:cs="Arial"/>
          <w:color w:val="000000"/>
          <w:sz w:val="22"/>
          <w:szCs w:val="22"/>
          <w:u w:color="000000"/>
          <w:bdr w:val="nil"/>
          <w:lang w:val="es-ES_tradnl" w:eastAsia="es-ES"/>
        </w:rPr>
        <w:t xml:space="preserve"> mismo</w:t>
      </w:r>
      <w:r w:rsidR="003C6002" w:rsidRPr="00E85DFC">
        <w:rPr>
          <w:rFonts w:ascii="Arial" w:eastAsia="Arial Unicode MS" w:hAnsi="Arial" w:cs="Arial"/>
          <w:color w:val="000000"/>
          <w:sz w:val="22"/>
          <w:szCs w:val="22"/>
          <w:u w:color="000000"/>
          <w:bdr w:val="nil"/>
          <w:lang w:val="es-ES_tradnl" w:eastAsia="es-ES"/>
        </w:rPr>
        <w:t>s</w:t>
      </w:r>
      <w:r w:rsidRPr="00E85DFC">
        <w:rPr>
          <w:rFonts w:ascii="Arial" w:eastAsia="Arial Unicode MS" w:hAnsi="Arial" w:cs="Arial"/>
          <w:color w:val="000000"/>
          <w:sz w:val="22"/>
          <w:szCs w:val="22"/>
          <w:u w:color="000000"/>
          <w:bdr w:val="nil"/>
          <w:lang w:val="es-ES_tradnl" w:eastAsia="es-ES"/>
        </w:rPr>
        <w:t>.</w:t>
      </w:r>
    </w:p>
    <w:p w14:paraId="0B6F63C7" w14:textId="77777777" w:rsidR="00D07793" w:rsidRPr="00DC1C0D" w:rsidRDefault="00D07793" w:rsidP="00D07793">
      <w:pPr>
        <w:widowControl w:val="0"/>
        <w:pBdr>
          <w:top w:val="nil"/>
          <w:left w:val="nil"/>
          <w:bottom w:val="nil"/>
          <w:right w:val="nil"/>
          <w:between w:val="nil"/>
          <w:bar w:val="nil"/>
        </w:pBdr>
        <w:jc w:val="both"/>
        <w:rPr>
          <w:rFonts w:ascii="Arial" w:eastAsia="Arial Unicode MS" w:hAnsi="Arial" w:cs="Arial"/>
          <w:color w:val="000000"/>
          <w:u w:color="000000"/>
          <w:bdr w:val="nil"/>
          <w:lang w:val="es-ES_tradnl" w:eastAsia="es-ES"/>
        </w:rPr>
      </w:pPr>
    </w:p>
    <w:p w14:paraId="4B53883B"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En caso de ser premiado se requerirán todos los datos necesarios para la entrega del premio.</w:t>
      </w:r>
    </w:p>
    <w:p w14:paraId="5E9E2F73" w14:textId="77777777" w:rsidR="00D07793" w:rsidRPr="00DC1C0D" w:rsidRDefault="00D07793" w:rsidP="00D07793">
      <w:pPr>
        <w:widowControl w:val="0"/>
        <w:pBdr>
          <w:top w:val="nil"/>
          <w:left w:val="nil"/>
          <w:bottom w:val="nil"/>
          <w:right w:val="nil"/>
          <w:between w:val="nil"/>
          <w:bar w:val="nil"/>
        </w:pBdr>
        <w:jc w:val="both"/>
        <w:rPr>
          <w:rFonts w:ascii="Arial" w:eastAsia="Arial Unicode MS" w:hAnsi="Arial" w:cs="Arial"/>
          <w:color w:val="000000"/>
          <w:u w:color="000000"/>
          <w:bdr w:val="nil"/>
          <w:lang w:val="es-ES_tradnl" w:eastAsia="es-ES"/>
        </w:rPr>
      </w:pPr>
      <w:r w:rsidRPr="00DC1C0D">
        <w:rPr>
          <w:rFonts w:ascii="Arial" w:eastAsia="Arial Unicode MS" w:hAnsi="Arial" w:cs="Arial"/>
          <w:color w:val="000000"/>
          <w:u w:color="000000"/>
          <w:bdr w:val="nil"/>
          <w:lang w:val="es-ES_tradnl" w:eastAsia="es-ES"/>
        </w:rPr>
        <w:t xml:space="preserve"> </w:t>
      </w:r>
    </w:p>
    <w:p w14:paraId="758F3DD1"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13438279" w14:textId="77777777" w:rsidR="00D07793" w:rsidRPr="00DC1C0D" w:rsidRDefault="00D07793" w:rsidP="00D07793">
      <w:pPr>
        <w:widowControl w:val="0"/>
        <w:pBdr>
          <w:top w:val="nil"/>
          <w:left w:val="nil"/>
          <w:bottom w:val="nil"/>
          <w:right w:val="nil"/>
          <w:between w:val="nil"/>
          <w:bar w:val="nil"/>
        </w:pBdr>
        <w:jc w:val="both"/>
        <w:rPr>
          <w:rFonts w:ascii="Arial" w:eastAsia="Arial Unicode MS" w:hAnsi="Arial" w:cs="Arial"/>
          <w:color w:val="000000"/>
          <w:u w:color="000000"/>
          <w:bdr w:val="nil"/>
          <w:lang w:val="es-ES_tradnl" w:eastAsia="es-ES"/>
        </w:rPr>
      </w:pPr>
    </w:p>
    <w:p w14:paraId="1FF12610"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No se comunicarán datos a terceros, salvo obligación legal.</w:t>
      </w:r>
    </w:p>
    <w:p w14:paraId="014DFFF2"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28608902"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1075AE43"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0DAAECAA"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129F8B87" w14:textId="77777777" w:rsidR="00D07793" w:rsidRPr="00DC1C0D" w:rsidRDefault="00D07793" w:rsidP="00D07793">
      <w:pPr>
        <w:widowControl w:val="0"/>
        <w:pBdr>
          <w:top w:val="nil"/>
          <w:left w:val="nil"/>
          <w:bottom w:val="nil"/>
          <w:right w:val="nil"/>
          <w:between w:val="nil"/>
          <w:bar w:val="nil"/>
        </w:pBdr>
        <w:jc w:val="both"/>
        <w:rPr>
          <w:rFonts w:ascii="Arial" w:eastAsia="Arial Unicode MS" w:hAnsi="Arial" w:cs="Arial"/>
          <w:color w:val="000000"/>
          <w:u w:color="000000"/>
          <w:bdr w:val="nil"/>
          <w:lang w:val="es-ES_tradnl" w:eastAsia="es-ES"/>
        </w:rPr>
      </w:pPr>
    </w:p>
    <w:p w14:paraId="0DB86907"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E85DFC">
        <w:rPr>
          <w:rFonts w:ascii="Arial" w:eastAsia="Arial Unicode MS" w:hAnsi="Arial" w:cs="Arial"/>
          <w:color w:val="000000"/>
          <w:sz w:val="22"/>
          <w:szCs w:val="22"/>
          <w:u w:color="000000"/>
          <w:bdr w:val="nil"/>
          <w:lang w:val="es-ES_tradnl" w:eastAsia="es-ES"/>
        </w:rPr>
        <w:t>MANCOMUNIDAD DE PROPIETARIOS DEL C.C. GRAN VIA DE HORTALEZA se acoge a la política de Facebook e Instagram sobre responsabilidad, derechos y privacidad, que se puede ver en los siguientes enlaces:</w:t>
      </w:r>
    </w:p>
    <w:p w14:paraId="76A1E0BF"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3B37E9DC"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r w:rsidRPr="00E85DFC">
        <w:rPr>
          <w:rFonts w:ascii="Arial" w:eastAsia="Arial Unicode MS" w:hAnsi="Arial" w:cs="Arial"/>
          <w:color w:val="000000"/>
          <w:sz w:val="22"/>
          <w:szCs w:val="22"/>
          <w:u w:color="000000"/>
          <w:bdr w:val="nil"/>
          <w:lang w:val="en-US" w:eastAsia="es-ES"/>
        </w:rPr>
        <w:t xml:space="preserve">Facebook: </w:t>
      </w:r>
      <w:hyperlink r:id="rId10" w:history="1">
        <w:r w:rsidRPr="00E85DFC">
          <w:rPr>
            <w:rFonts w:ascii="Arial" w:eastAsia="Arial Unicode MS" w:hAnsi="Arial" w:cs="Arial"/>
            <w:color w:val="0563C1" w:themeColor="hyperlink"/>
            <w:sz w:val="22"/>
            <w:szCs w:val="22"/>
            <w:u w:val="single"/>
            <w:bdr w:val="nil"/>
            <w:lang w:val="en-US" w:eastAsia="es-ES"/>
          </w:rPr>
          <w:t>http://www.facebook.com/terms.php?locale=ES</w:t>
        </w:r>
      </w:hyperlink>
      <w:r w:rsidRPr="00E85DFC">
        <w:rPr>
          <w:rFonts w:ascii="Arial" w:eastAsia="Arial Unicode MS" w:hAnsi="Arial" w:cs="Arial"/>
          <w:color w:val="000000"/>
          <w:sz w:val="22"/>
          <w:szCs w:val="22"/>
          <w:u w:color="000000"/>
          <w:bdr w:val="nil"/>
          <w:lang w:val="en-US" w:eastAsia="es-ES"/>
        </w:rPr>
        <w:t xml:space="preserve"> </w:t>
      </w:r>
    </w:p>
    <w:p w14:paraId="6B137B1B"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p>
    <w:p w14:paraId="6566A102" w14:textId="77777777" w:rsidR="00D07793" w:rsidRPr="00E85DFC"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r w:rsidRPr="00E85DFC">
        <w:rPr>
          <w:rFonts w:ascii="Arial" w:eastAsia="Arial Unicode MS" w:hAnsi="Arial" w:cs="Arial"/>
          <w:color w:val="000000"/>
          <w:sz w:val="22"/>
          <w:szCs w:val="22"/>
          <w:u w:color="000000"/>
          <w:bdr w:val="nil"/>
          <w:lang w:val="en-US" w:eastAsia="es-ES"/>
        </w:rPr>
        <w:t xml:space="preserve">Instagram: </w:t>
      </w:r>
      <w:hyperlink r:id="rId11" w:history="1">
        <w:r w:rsidRPr="00E85DFC">
          <w:rPr>
            <w:rFonts w:ascii="Arial" w:eastAsia="Arial Unicode MS" w:hAnsi="Arial" w:cs="Arial"/>
            <w:color w:val="0563C1" w:themeColor="hyperlink"/>
            <w:sz w:val="22"/>
            <w:szCs w:val="22"/>
            <w:u w:val="single"/>
            <w:bdr w:val="nil"/>
            <w:lang w:val="en-US" w:eastAsia="es-ES"/>
          </w:rPr>
          <w:t>https://www.facebook.com/help/instagram/155833707900388/</w:t>
        </w:r>
      </w:hyperlink>
    </w:p>
    <w:p w14:paraId="1A8521D6" w14:textId="77777777" w:rsidR="00D07793" w:rsidRPr="00DC1C0D" w:rsidRDefault="00D07793" w:rsidP="00D07793">
      <w:pPr>
        <w:widowControl w:val="0"/>
        <w:pBdr>
          <w:top w:val="nil"/>
          <w:left w:val="nil"/>
          <w:bottom w:val="nil"/>
          <w:right w:val="nil"/>
          <w:between w:val="nil"/>
          <w:bar w:val="nil"/>
        </w:pBdr>
        <w:jc w:val="both"/>
        <w:rPr>
          <w:rFonts w:ascii="Arial" w:eastAsia="Arial Unicode MS" w:hAnsi="Arial" w:cs="Arial"/>
          <w:color w:val="000000"/>
          <w:u w:color="000000"/>
          <w:bdr w:val="nil"/>
          <w:lang w:val="en-US" w:eastAsia="es-ES"/>
        </w:rPr>
      </w:pPr>
    </w:p>
    <w:p w14:paraId="1ADA8AFD" w14:textId="65A0BD32" w:rsidR="00875FD3" w:rsidRPr="00DC1C0D" w:rsidRDefault="00875FD3" w:rsidP="00E57B06">
      <w:pPr>
        <w:shd w:val="clear" w:color="auto" w:fill="FFFFFF"/>
        <w:spacing w:before="100" w:beforeAutospacing="1" w:after="100" w:afterAutospacing="1"/>
        <w:rPr>
          <w:rFonts w:ascii="Arial" w:hAnsi="Arial" w:cs="Arial"/>
          <w:strike/>
          <w:lang w:val="en-US"/>
        </w:rPr>
      </w:pPr>
      <w:r w:rsidRPr="00DC1C0D">
        <w:rPr>
          <w:rFonts w:ascii="Arial" w:hAnsi="Arial" w:cs="Arial"/>
          <w:b/>
          <w:bCs/>
          <w:lang w:val="en-US"/>
        </w:rPr>
        <w:br/>
      </w:r>
    </w:p>
    <w:p w14:paraId="4D12DE1B" w14:textId="77777777" w:rsidR="00875FD3" w:rsidRPr="00DC1C0D" w:rsidRDefault="00875FD3">
      <w:pPr>
        <w:rPr>
          <w:rFonts w:ascii="Arial" w:hAnsi="Arial" w:cs="Arial"/>
          <w:strike/>
          <w:lang w:val="en-US"/>
        </w:rPr>
      </w:pPr>
    </w:p>
    <w:sectPr w:rsidR="00875FD3" w:rsidRPr="00DC1C0D" w:rsidSect="00EA63D3">
      <w:head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A66E6D" w14:textId="77777777" w:rsidR="00470CE2" w:rsidRDefault="00470CE2" w:rsidP="00DC1C0D">
      <w:r>
        <w:separator/>
      </w:r>
    </w:p>
  </w:endnote>
  <w:endnote w:type="continuationSeparator" w:id="0">
    <w:p w14:paraId="6977CF2E" w14:textId="77777777" w:rsidR="00470CE2" w:rsidRDefault="00470CE2" w:rsidP="00DC1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0C1834" w14:textId="77777777" w:rsidR="00470CE2" w:rsidRDefault="00470CE2" w:rsidP="00DC1C0D">
      <w:r>
        <w:separator/>
      </w:r>
    </w:p>
  </w:footnote>
  <w:footnote w:type="continuationSeparator" w:id="0">
    <w:p w14:paraId="78D83C5C" w14:textId="77777777" w:rsidR="00470CE2" w:rsidRDefault="00470CE2" w:rsidP="00DC1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B5EE3" w14:textId="4BABC1B5" w:rsidR="00DC1C0D" w:rsidRPr="00DC1C0D" w:rsidRDefault="00DC1C0D" w:rsidP="00DC1C0D">
    <w:r w:rsidRPr="00DC1C0D">
      <w:fldChar w:fldCharType="begin"/>
    </w:r>
    <w:r w:rsidRPr="00DC1C0D">
      <w:instrText xml:space="preserve"> INCLUDEPICTURE "https://www.granviadehortaleza.es/wp-content/uploads/2024/03/cropped-diseno-sin-titulo-42.png" \* MERGEFORMATINET </w:instrText>
    </w:r>
    <w:r w:rsidRPr="00DC1C0D">
      <w:fldChar w:fldCharType="separate"/>
    </w:r>
    <w:r w:rsidRPr="00DC1C0D">
      <w:rPr>
        <w:noProof/>
      </w:rPr>
      <w:drawing>
        <wp:inline distT="0" distB="0" distL="0" distR="0" wp14:anchorId="5DA3E9C0" wp14:editId="3D210A16">
          <wp:extent cx="1371600" cy="506086"/>
          <wp:effectExtent l="0" t="0" r="0" b="2540"/>
          <wp:docPr id="1" name="Imagen 1" descr="Centro Comercial Gran Vía de Hortal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ro Comercial Gran Vía de Hortale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4779" cy="518328"/>
                  </a:xfrm>
                  <a:prstGeom prst="rect">
                    <a:avLst/>
                  </a:prstGeom>
                  <a:noFill/>
                  <a:ln>
                    <a:noFill/>
                  </a:ln>
                </pic:spPr>
              </pic:pic>
            </a:graphicData>
          </a:graphic>
        </wp:inline>
      </w:drawing>
    </w:r>
    <w:r w:rsidRPr="00DC1C0D">
      <w:fldChar w:fldCharType="end"/>
    </w:r>
  </w:p>
  <w:p w14:paraId="0016366F" w14:textId="77777777" w:rsidR="00DC1C0D" w:rsidRDefault="00DC1C0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CCD3CA0"/>
    <w:multiLevelType w:val="hybridMultilevel"/>
    <w:tmpl w:val="ADEE1EDE"/>
    <w:lvl w:ilvl="0" w:tplc="65AA8C7A">
      <w:start w:val="1"/>
      <w:numFmt w:val="decimal"/>
      <w:lvlText w:val="%1."/>
      <w:lvlJc w:val="left"/>
      <w:pPr>
        <w:ind w:left="720" w:hanging="360"/>
      </w:pPr>
      <w:rPr>
        <w:rFonts w:hint="default"/>
        <w:b/>
        <w:sz w:val="28"/>
        <w:szCs w:val="28"/>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44204CE3"/>
    <w:multiLevelType w:val="hybridMultilevel"/>
    <w:tmpl w:val="5E425E60"/>
    <w:lvl w:ilvl="0" w:tplc="5F2694AE">
      <w:start w:val="4"/>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D3"/>
    <w:rsid w:val="00071CAD"/>
    <w:rsid w:val="00180500"/>
    <w:rsid w:val="0019121C"/>
    <w:rsid w:val="001B4304"/>
    <w:rsid w:val="002F5F29"/>
    <w:rsid w:val="003437E8"/>
    <w:rsid w:val="00395E4F"/>
    <w:rsid w:val="003A7EE3"/>
    <w:rsid w:val="003B1BF5"/>
    <w:rsid w:val="003C6002"/>
    <w:rsid w:val="00470CE2"/>
    <w:rsid w:val="005D3521"/>
    <w:rsid w:val="006605DD"/>
    <w:rsid w:val="0067250D"/>
    <w:rsid w:val="00683E38"/>
    <w:rsid w:val="006A7C0C"/>
    <w:rsid w:val="006B4763"/>
    <w:rsid w:val="006B75BF"/>
    <w:rsid w:val="00703415"/>
    <w:rsid w:val="00746C48"/>
    <w:rsid w:val="00760F17"/>
    <w:rsid w:val="007A0182"/>
    <w:rsid w:val="00875FD3"/>
    <w:rsid w:val="008D7A66"/>
    <w:rsid w:val="0091216A"/>
    <w:rsid w:val="00932129"/>
    <w:rsid w:val="0093643F"/>
    <w:rsid w:val="009909CC"/>
    <w:rsid w:val="00AA0ED5"/>
    <w:rsid w:val="00AC5819"/>
    <w:rsid w:val="00B02079"/>
    <w:rsid w:val="00B02E51"/>
    <w:rsid w:val="00B3747E"/>
    <w:rsid w:val="00B5348C"/>
    <w:rsid w:val="00B55844"/>
    <w:rsid w:val="00B72A22"/>
    <w:rsid w:val="00BB784B"/>
    <w:rsid w:val="00BD4A97"/>
    <w:rsid w:val="00BE04BD"/>
    <w:rsid w:val="00BE21D1"/>
    <w:rsid w:val="00C10D11"/>
    <w:rsid w:val="00C723A0"/>
    <w:rsid w:val="00D07793"/>
    <w:rsid w:val="00D15183"/>
    <w:rsid w:val="00D34B37"/>
    <w:rsid w:val="00D47B9F"/>
    <w:rsid w:val="00D538CE"/>
    <w:rsid w:val="00DC1C0D"/>
    <w:rsid w:val="00E1549F"/>
    <w:rsid w:val="00E5360C"/>
    <w:rsid w:val="00E568BF"/>
    <w:rsid w:val="00E57B06"/>
    <w:rsid w:val="00E85DFC"/>
    <w:rsid w:val="00EA63D3"/>
    <w:rsid w:val="00EF4185"/>
    <w:rsid w:val="00F8238B"/>
    <w:rsid w:val="00FB2818"/>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7FC8"/>
  <w15:docId w15:val="{EA700F76-A1F8-4A59-8C8F-7A1CFEBDD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 w:type="paragraph" w:styleId="Encabezado">
    <w:name w:val="header"/>
    <w:basedOn w:val="Normal"/>
    <w:link w:val="EncabezadoCar"/>
    <w:uiPriority w:val="99"/>
    <w:unhideWhenUsed/>
    <w:rsid w:val="00DC1C0D"/>
    <w:pPr>
      <w:tabs>
        <w:tab w:val="center" w:pos="4419"/>
        <w:tab w:val="right" w:pos="8838"/>
      </w:tabs>
    </w:pPr>
  </w:style>
  <w:style w:type="character" w:customStyle="1" w:styleId="EncabezadoCar">
    <w:name w:val="Encabezado Car"/>
    <w:basedOn w:val="Fuentedeprrafopredeter"/>
    <w:link w:val="Encabezado"/>
    <w:uiPriority w:val="99"/>
    <w:rsid w:val="00DC1C0D"/>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DC1C0D"/>
    <w:pPr>
      <w:tabs>
        <w:tab w:val="center" w:pos="4419"/>
        <w:tab w:val="right" w:pos="8838"/>
      </w:tabs>
    </w:pPr>
  </w:style>
  <w:style w:type="character" w:customStyle="1" w:styleId="PiedepginaCar">
    <w:name w:val="Pie de página Car"/>
    <w:basedOn w:val="Fuentedeprrafopredeter"/>
    <w:link w:val="Piedepgina"/>
    <w:uiPriority w:val="99"/>
    <w:rsid w:val="00DC1C0D"/>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 w:id="125397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help/instagram/155833707900388/" TargetMode="External"/><Relationship Id="rId5" Type="http://schemas.openxmlformats.org/officeDocument/2006/relationships/styles" Target="styles.xml"/><Relationship Id="rId10" Type="http://schemas.openxmlformats.org/officeDocument/2006/relationships/hyperlink" Target="http://www.facebook.com/terms.php?locale=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customXml/itemProps2.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F738FD-11E0-40B0-8FDC-55E088A96A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1350</Words>
  <Characters>7427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J2895483</dc:creator>
  <cp:lastModifiedBy/>
  <cp:revision>19</cp:revision>
  <cp:lastPrinted>2024-01-24T13:31:00Z</cp:lastPrinted>
  <dcterms:created xsi:type="dcterms:W3CDTF">2024-01-24T13:31:00Z</dcterms:created>
  <dcterms:modified xsi:type="dcterms:W3CDTF">2025-05-16T08:27:00Z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