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jc w:val="center"/>
        <w:rPr>
          <w:rStyle w:val="Ninguno"/>
          <w:rFonts w:ascii="Arial Unicode MS" w:cs="Arial Unicode MS" w:hAnsi="Arial Unicode MS" w:eastAsia="Arial Unicode MS"/>
        </w:rPr>
      </w:pPr>
      <w:r>
        <w:rPr>
          <w:rStyle w:val="Ninguno"/>
          <w:b w:val="1"/>
          <w:bCs w:val="1"/>
          <w:rtl w:val="0"/>
          <w:lang w:val="es-ES_tradnl"/>
        </w:rPr>
        <w:t>BASES LEGALES SORTEO</w:t>
      </w:r>
    </w:p>
    <w:p>
      <w:pPr>
        <w:pStyle w:val="Cuerpo A"/>
        <w:jc w:val="center"/>
        <w:rPr>
          <w:rStyle w:val="Ninguno"/>
          <w:rFonts w:ascii="Arial Unicode MS" w:cs="Arial Unicode MS" w:hAnsi="Arial Unicode MS" w:eastAsia="Arial Unicode MS"/>
          <w:b w:val="0"/>
          <w:bCs w:val="0"/>
        </w:rPr>
      </w:pPr>
      <w:r>
        <w:rPr>
          <w:b w:val="1"/>
          <w:bCs w:val="1"/>
          <w:rtl w:val="0"/>
          <w:lang w:val="es-ES_tradnl"/>
        </w:rPr>
        <w:t>UN HALLOWEEN DE MIEDO</w:t>
      </w:r>
    </w:p>
    <w:p>
      <w:pPr>
        <w:pStyle w:val="Cuerpo A"/>
      </w:pPr>
    </w:p>
    <w:p>
      <w:pPr>
        <w:pStyle w:val="Cuerpo A"/>
      </w:pPr>
    </w:p>
    <w:p>
      <w:pPr>
        <w:pStyle w:val="Cuerpo A"/>
        <w:rPr>
          <w:rStyle w:val="Ninguno"/>
          <w:b w:val="1"/>
          <w:bCs w:val="1"/>
        </w:rPr>
      </w:pPr>
      <w:r>
        <w:rPr>
          <w:rStyle w:val="Ninguno"/>
          <w:b w:val="1"/>
          <w:bCs w:val="1"/>
          <w:rtl w:val="0"/>
          <w:lang w:val="it-IT"/>
        </w:rPr>
        <w:t>1.- Compa</w:t>
      </w:r>
      <w:r>
        <w:rPr>
          <w:rStyle w:val="Ninguno"/>
          <w:b w:val="1"/>
          <w:bCs w:val="1"/>
          <w:rtl w:val="0"/>
          <w:lang w:val="es-ES_tradnl"/>
        </w:rPr>
        <w:t>ñí</w:t>
      </w:r>
      <w:r>
        <w:rPr>
          <w:rStyle w:val="Ninguno"/>
          <w:b w:val="1"/>
          <w:bCs w:val="1"/>
          <w:rtl w:val="0"/>
          <w:lang w:val="pt-PT"/>
        </w:rPr>
        <w:t>a organizadora</w:t>
      </w:r>
    </w:p>
    <w:p>
      <w:pPr>
        <w:pStyle w:val="Cuerpo A"/>
      </w:pPr>
      <w:r>
        <w:rPr>
          <w:rStyle w:val="Ninguno"/>
          <w:rtl w:val="0"/>
          <w:lang w:val="es-ES_tradnl"/>
        </w:rPr>
        <w:t>Gran V</w:t>
      </w:r>
      <w:r>
        <w:rPr>
          <w:rStyle w:val="Ninguno"/>
          <w:rtl w:val="0"/>
          <w:lang w:val="es-ES_tradnl"/>
        </w:rPr>
        <w:t>í</w:t>
      </w:r>
      <w:r>
        <w:rPr>
          <w:rStyle w:val="Ninguno"/>
          <w:rtl w:val="0"/>
          <w:lang w:val="es-ES_tradnl"/>
        </w:rPr>
        <w:t>a de Hortaleza pone en marcha una promoci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 xml:space="preserve">n para sortear </w:t>
      </w:r>
      <w:r>
        <w:rPr>
          <w:rStyle w:val="Ninguno"/>
          <w:rtl w:val="0"/>
          <w:lang w:val="es-ES_tradnl"/>
        </w:rPr>
        <w:t>50 euros para gastar en una tienda a escoger del centro comercial (excepto Carrefour). Se realizar</w:t>
      </w:r>
      <w:r>
        <w:rPr>
          <w:rStyle w:val="Ninguno"/>
          <w:rtl w:val="0"/>
          <w:lang w:val="es-ES_tradnl"/>
        </w:rPr>
        <w:t xml:space="preserve">á </w:t>
      </w:r>
      <w:r>
        <w:rPr>
          <w:rStyle w:val="Ninguno"/>
          <w:rtl w:val="0"/>
          <w:lang w:val="es-ES_tradnl"/>
        </w:rPr>
        <w:t>a trav</w:t>
      </w:r>
      <w:r>
        <w:rPr>
          <w:rStyle w:val="Ninguno"/>
          <w:rtl w:val="0"/>
          <w:lang w:val="es-ES_tradnl"/>
        </w:rPr>
        <w:t>é</w:t>
      </w:r>
      <w:r>
        <w:rPr>
          <w:rStyle w:val="Ninguno"/>
          <w:rtl w:val="0"/>
          <w:lang w:val="es-ES_tradnl"/>
        </w:rPr>
        <w:t>s del formulario publicado en la web.</w:t>
      </w:r>
    </w:p>
    <w:p>
      <w:pPr>
        <w:pStyle w:val="Cuerpo A"/>
      </w:pPr>
    </w:p>
    <w:p>
      <w:pPr>
        <w:pStyle w:val="Cuerpo A"/>
        <w:rPr>
          <w:rStyle w:val="Ninguno"/>
          <w:b w:val="1"/>
          <w:bCs w:val="1"/>
        </w:rPr>
      </w:pPr>
      <w:r>
        <w:rPr>
          <w:rStyle w:val="Ninguno"/>
          <w:b w:val="1"/>
          <w:bCs w:val="1"/>
          <w:rtl w:val="0"/>
          <w:lang w:val="es-ES_tradnl"/>
        </w:rPr>
        <w:t>2.- Objeto y mec</w:t>
      </w:r>
      <w:r>
        <w:rPr>
          <w:rStyle w:val="Ninguno"/>
          <w:b w:val="1"/>
          <w:bCs w:val="1"/>
          <w:rtl w:val="0"/>
          <w:lang w:val="es-ES_tradnl"/>
        </w:rPr>
        <w:t>á</w:t>
      </w:r>
      <w:r>
        <w:rPr>
          <w:rStyle w:val="Ninguno"/>
          <w:b w:val="1"/>
          <w:bCs w:val="1"/>
          <w:rtl w:val="0"/>
          <w:lang w:val="es-ES_tradnl"/>
        </w:rPr>
        <w:t>nica del concurso</w:t>
      </w:r>
    </w:p>
    <w:p>
      <w:pPr>
        <w:pStyle w:val="Cuerpo A"/>
      </w:pPr>
      <w:r>
        <w:rPr>
          <w:rtl w:val="0"/>
        </w:rPr>
        <w:t>Gran V</w:t>
      </w:r>
      <w:r>
        <w:rPr>
          <w:rtl w:val="0"/>
        </w:rPr>
        <w:t>í</w:t>
      </w:r>
      <w:r>
        <w:rPr>
          <w:rtl w:val="0"/>
        </w:rPr>
        <w:t>a de Hortaleza pone en marcha una promoci</w:t>
      </w:r>
      <w:r>
        <w:rPr>
          <w:rtl w:val="0"/>
        </w:rPr>
        <w:t>ó</w:t>
      </w:r>
      <w:r>
        <w:rPr>
          <w:rtl w:val="0"/>
        </w:rPr>
        <w:t xml:space="preserve">n para sortear </w:t>
      </w:r>
      <w:r>
        <w:rPr>
          <w:rtl w:val="0"/>
        </w:rPr>
        <w:t>50 euros para gastar en una tienda a escoger del centro comercial (excepto Carrefour). Se realizar</w:t>
      </w:r>
      <w:r>
        <w:rPr>
          <w:rtl w:val="0"/>
        </w:rPr>
        <w:t xml:space="preserve">á </w:t>
      </w:r>
      <w:r>
        <w:rPr>
          <w:rtl w:val="0"/>
        </w:rPr>
        <w:t>a trav</w:t>
      </w:r>
      <w:r>
        <w:rPr>
          <w:rtl w:val="0"/>
        </w:rPr>
        <w:t>é</w:t>
      </w:r>
      <w:r>
        <w:rPr>
          <w:rtl w:val="0"/>
        </w:rPr>
        <w:t>s del formulario publicado en la web.</w:t>
      </w:r>
      <w:r>
        <w:rPr>
          <w:rStyle w:val="Ninguno"/>
          <w:rtl w:val="0"/>
          <w:lang w:val="es-ES_tradnl"/>
        </w:rPr>
        <w:t>. Los interesados en participar deber</w:t>
      </w:r>
      <w:r>
        <w:rPr>
          <w:rStyle w:val="Ninguno"/>
          <w:rtl w:val="0"/>
          <w:lang w:val="es-ES_tradnl"/>
        </w:rPr>
        <w:t>á</w:t>
      </w:r>
      <w:r>
        <w:rPr>
          <w:rStyle w:val="Ninguno"/>
          <w:rtl w:val="0"/>
          <w:lang w:val="es-ES_tradnl"/>
        </w:rPr>
        <w:t>n registrarse en</w:t>
      </w:r>
      <w:r>
        <w:rPr>
          <w:rStyle w:val="Ninguno"/>
          <w:rtl w:val="0"/>
          <w:lang w:val="es-ES_tradnl"/>
        </w:rPr>
        <w:t xml:space="preserve"> el formulario de la web del</w:t>
      </w:r>
      <w:r>
        <w:rPr>
          <w:rStyle w:val="Ninguno"/>
          <w:rtl w:val="0"/>
          <w:lang w:val="es-ES_tradnl"/>
        </w:rPr>
        <w:t xml:space="preserve"> centro comercial facilitando los datos requeridos</w:t>
      </w:r>
      <w:r>
        <w:rPr>
          <w:rStyle w:val="Ninguno"/>
          <w:rtl w:val="0"/>
          <w:lang w:val="es-ES_tradnl"/>
        </w:rPr>
        <w:t>.</w:t>
      </w:r>
      <w:r>
        <w:rPr>
          <w:rStyle w:val="Ninguno"/>
          <w:rtl w:val="0"/>
          <w:lang w:val="es-ES_tradnl"/>
        </w:rPr>
        <w:t xml:space="preserve"> Solo se puede jugar una vez al d</w:t>
      </w:r>
      <w:r>
        <w:rPr>
          <w:rStyle w:val="Ninguno"/>
          <w:rtl w:val="0"/>
          <w:lang w:val="es-ES_tradnl"/>
        </w:rPr>
        <w:t>í</w:t>
      </w:r>
      <w:r>
        <w:rPr>
          <w:rStyle w:val="Ninguno"/>
          <w:rtl w:val="0"/>
          <w:lang w:val="es-ES_tradnl"/>
        </w:rPr>
        <w:t>a por persona.</w:t>
      </w:r>
    </w:p>
    <w:p>
      <w:pPr>
        <w:pStyle w:val="Cuerpo A"/>
      </w:pPr>
    </w:p>
    <w:p>
      <w:pPr>
        <w:pStyle w:val="Cuerpo A"/>
        <w:rPr>
          <w:rStyle w:val="Ninguno"/>
          <w:b w:val="1"/>
          <w:bCs w:val="1"/>
        </w:rPr>
      </w:pPr>
      <w:r>
        <w:rPr>
          <w:rStyle w:val="Ninguno"/>
          <w:b w:val="1"/>
          <w:bCs w:val="1"/>
          <w:rtl w:val="0"/>
          <w:lang w:val="es-ES_tradnl"/>
        </w:rPr>
        <w:t>3.- Duraci</w:t>
      </w:r>
      <w:r>
        <w:rPr>
          <w:rStyle w:val="Ninguno"/>
          <w:b w:val="1"/>
          <w:bCs w:val="1"/>
          <w:rtl w:val="0"/>
          <w:lang w:val="es-ES_tradnl"/>
        </w:rPr>
        <w:t>ó</w:t>
      </w:r>
      <w:r>
        <w:rPr>
          <w:rStyle w:val="Ninguno"/>
          <w:b w:val="1"/>
          <w:bCs w:val="1"/>
          <w:rtl w:val="0"/>
          <w:lang w:val="es-ES_tradnl"/>
        </w:rPr>
        <w:t>n y fechas</w:t>
      </w:r>
    </w:p>
    <w:p>
      <w:pPr>
        <w:pStyle w:val="Cuerpo A"/>
      </w:pPr>
      <w:r>
        <w:rPr>
          <w:rStyle w:val="Ninguno"/>
          <w:rtl w:val="0"/>
          <w:lang w:val="es-ES_tradnl"/>
        </w:rPr>
        <w:t>El sorteo se desarrollar</w:t>
      </w:r>
      <w:r>
        <w:rPr>
          <w:rStyle w:val="Ninguno"/>
          <w:rtl w:val="0"/>
          <w:lang w:val="es-ES_tradnl"/>
        </w:rPr>
        <w:t xml:space="preserve">á </w:t>
      </w:r>
      <w:r>
        <w:rPr>
          <w:rStyle w:val="Ninguno"/>
          <w:rtl w:val="0"/>
          <w:lang w:val="es-ES_tradnl"/>
        </w:rPr>
        <w:t>desde el 2</w:t>
      </w:r>
      <w:r>
        <w:rPr>
          <w:rStyle w:val="Ninguno"/>
          <w:rtl w:val="0"/>
          <w:lang w:val="es-ES_tradnl"/>
        </w:rPr>
        <w:t>7 de octubre al 1 de noviembre</w:t>
      </w:r>
      <w:r>
        <w:rPr>
          <w:rStyle w:val="Ninguno"/>
          <w:rtl w:val="0"/>
          <w:lang w:val="es-ES_tradnl"/>
        </w:rPr>
        <w:t>. Los ganadores se seleccionar</w:t>
      </w:r>
      <w:r>
        <w:rPr>
          <w:rStyle w:val="Ninguno"/>
          <w:rtl w:val="0"/>
          <w:lang w:val="es-ES_tradnl"/>
        </w:rPr>
        <w:t>á</w:t>
      </w:r>
      <w:r>
        <w:rPr>
          <w:rStyle w:val="Ninguno"/>
          <w:rtl w:val="0"/>
          <w:lang w:val="es-ES_tradnl"/>
        </w:rPr>
        <w:t xml:space="preserve">n el </w:t>
      </w:r>
      <w:r>
        <w:rPr>
          <w:rStyle w:val="Ninguno"/>
          <w:rtl w:val="0"/>
          <w:lang w:val="es-ES_tradnl"/>
        </w:rPr>
        <w:t>2 de noviembre.</w:t>
      </w:r>
    </w:p>
    <w:p>
      <w:pPr>
        <w:pStyle w:val="Cuerpo A"/>
      </w:pPr>
    </w:p>
    <w:p>
      <w:pPr>
        <w:pStyle w:val="Cuerpo A"/>
        <w:rPr>
          <w:rStyle w:val="Ninguno"/>
          <w:b w:val="1"/>
          <w:bCs w:val="1"/>
          <w:lang w:val="pt-PT"/>
        </w:rPr>
      </w:pPr>
      <w:r>
        <w:rPr>
          <w:rStyle w:val="Ninguno"/>
          <w:b w:val="1"/>
          <w:bCs w:val="1"/>
          <w:rtl w:val="0"/>
          <w:lang w:val="pt-PT"/>
        </w:rPr>
        <w:t>4.-Requisitos para participar</w:t>
      </w:r>
    </w:p>
    <w:p>
      <w:pPr>
        <w:pStyle w:val="Cuerpo A"/>
      </w:pPr>
      <w:r>
        <w:rPr>
          <w:rStyle w:val="Ninguno A"/>
          <w:rtl w:val="0"/>
          <w:lang w:val="es-ES_tradnl"/>
        </w:rPr>
        <w:t>Podr</w:t>
      </w:r>
      <w:r>
        <w:rPr>
          <w:rStyle w:val="Ninguno A"/>
          <w:rtl w:val="0"/>
          <w:lang w:val="es-ES_tradnl"/>
        </w:rPr>
        <w:t>á</w:t>
      </w:r>
      <w:r>
        <w:rPr>
          <w:rStyle w:val="Ninguno A"/>
          <w:rtl w:val="0"/>
          <w:lang w:val="es-ES_tradnl"/>
        </w:rPr>
        <w:t>n participar en la Promoci</w:t>
      </w:r>
      <w:r>
        <w:rPr>
          <w:rStyle w:val="Ninguno A"/>
          <w:rtl w:val="0"/>
          <w:lang w:val="es-ES_tradnl"/>
        </w:rPr>
        <w:t>ó</w:t>
      </w:r>
      <w:r>
        <w:rPr>
          <w:rStyle w:val="Ninguno"/>
          <w:rtl w:val="0"/>
          <w:lang w:val="de-DE"/>
        </w:rPr>
        <w:t>n:</w:t>
      </w:r>
    </w:p>
    <w:p>
      <w:pPr>
        <w:pStyle w:val="Cuerpo A"/>
      </w:pPr>
      <w:r>
        <w:rPr>
          <w:rStyle w:val="Ninguno A"/>
          <w:rtl w:val="0"/>
          <w:lang w:val="es-ES_tradnl"/>
        </w:rPr>
        <w:t>Todas las personas mayores de 16 a</w:t>
      </w:r>
      <w:r>
        <w:rPr>
          <w:rStyle w:val="Ninguno A"/>
          <w:rtl w:val="0"/>
          <w:lang w:val="es-ES_tradnl"/>
        </w:rPr>
        <w:t>ñ</w:t>
      </w:r>
      <w:r>
        <w:rPr>
          <w:rStyle w:val="Ninguno A"/>
          <w:rtl w:val="0"/>
          <w:lang w:val="es-ES_tradnl"/>
        </w:rPr>
        <w:t>os que</w:t>
      </w:r>
      <w:r>
        <w:rPr>
          <w:rStyle w:val="Ninguno A"/>
          <w:rtl w:val="0"/>
          <w:lang w:val="es-ES_tradnl"/>
        </w:rPr>
        <w:t> </w:t>
      </w:r>
      <w:r>
        <w:rPr>
          <w:rStyle w:val="Ninguno A"/>
          <w:rtl w:val="0"/>
          <w:lang w:val="es-ES_tradnl"/>
        </w:rPr>
        <w:t>se registren en el t</w:t>
      </w:r>
      <w:r>
        <w:rPr>
          <w:rStyle w:val="Ninguno A"/>
          <w:rtl w:val="0"/>
          <w:lang w:val="es-ES_tradnl"/>
        </w:rPr>
        <w:t>ó</w:t>
      </w:r>
      <w:r>
        <w:rPr>
          <w:rStyle w:val="Ninguno"/>
          <w:rtl w:val="0"/>
          <w:lang w:val="it-IT"/>
        </w:rPr>
        <w:t>tem digital del centro</w:t>
      </w:r>
    </w:p>
    <w:p>
      <w:pPr>
        <w:pStyle w:val="Cuerpo A"/>
      </w:pPr>
    </w:p>
    <w:p>
      <w:pPr>
        <w:pStyle w:val="Cuerpo A"/>
      </w:pPr>
      <w:r>
        <w:rPr>
          <w:rStyle w:val="Ninguno A"/>
          <w:rtl w:val="0"/>
          <w:lang w:val="es-ES_tradnl"/>
        </w:rPr>
        <w:t>No podr</w:t>
      </w:r>
      <w:r>
        <w:rPr>
          <w:rStyle w:val="Ninguno A"/>
          <w:rtl w:val="0"/>
          <w:lang w:val="es-ES_tradnl"/>
        </w:rPr>
        <w:t>á</w:t>
      </w:r>
      <w:r>
        <w:rPr>
          <w:rStyle w:val="Ninguno"/>
          <w:rtl w:val="0"/>
          <w:lang w:val="pt-PT"/>
        </w:rPr>
        <w:t>n participar:</w:t>
      </w:r>
    </w:p>
    <w:p>
      <w:pPr>
        <w:pStyle w:val="Cuerpo A"/>
      </w:pPr>
      <w:r>
        <w:rPr>
          <w:rStyle w:val="Ninguno"/>
          <w:rtl w:val="0"/>
          <w:lang w:val="es-ES_tradnl"/>
        </w:rPr>
        <w:t>Los trabajadores de Gran V</w:t>
      </w:r>
      <w:r>
        <w:rPr>
          <w:rStyle w:val="Ninguno"/>
          <w:rtl w:val="0"/>
          <w:lang w:val="es-ES_tradnl"/>
        </w:rPr>
        <w:t>í</w:t>
      </w:r>
      <w:r>
        <w:rPr>
          <w:rStyle w:val="Ninguno"/>
          <w:rtl w:val="0"/>
          <w:lang w:val="es-ES_tradnl"/>
        </w:rPr>
        <w:t>a de Hortaleza y los trabajadores de los operadores del centro.</w:t>
      </w:r>
    </w:p>
    <w:p>
      <w:pPr>
        <w:pStyle w:val="Cuerpo A"/>
      </w:pPr>
      <w:r>
        <w:rPr>
          <w:rStyle w:val="Ninguno"/>
          <w:rtl w:val="0"/>
          <w:lang w:val="es-ES_tradnl"/>
        </w:rPr>
        <w:t>Los perfiles que se detecten como fraudulentos</w:t>
      </w:r>
    </w:p>
    <w:p>
      <w:pPr>
        <w:pStyle w:val="Cuerpo A"/>
      </w:pPr>
    </w:p>
    <w:p>
      <w:pPr>
        <w:pStyle w:val="Cuerpo A"/>
        <w:rPr>
          <w:rStyle w:val="Ninguno"/>
          <w:b w:val="1"/>
          <w:bCs w:val="1"/>
        </w:rPr>
      </w:pPr>
      <w:r>
        <w:rPr>
          <w:rStyle w:val="Ninguno"/>
          <w:b w:val="1"/>
          <w:bCs w:val="1"/>
          <w:rtl w:val="0"/>
          <w:lang w:val="es-ES_tradnl"/>
        </w:rPr>
        <w:t>5.- Selecci</w:t>
      </w:r>
      <w:r>
        <w:rPr>
          <w:rStyle w:val="Ninguno"/>
          <w:b w:val="1"/>
          <w:bCs w:val="1"/>
          <w:rtl w:val="0"/>
          <w:lang w:val="es-ES_tradnl"/>
        </w:rPr>
        <w:t>ó</w:t>
      </w:r>
      <w:r>
        <w:rPr>
          <w:rStyle w:val="Ninguno"/>
          <w:b w:val="1"/>
          <w:bCs w:val="1"/>
          <w:rtl w:val="0"/>
          <w:lang w:val="es-ES_tradnl"/>
        </w:rPr>
        <w:t>n del ganador/ ganadores, suplentes, comunicaci</w:t>
      </w:r>
      <w:r>
        <w:rPr>
          <w:rStyle w:val="Ninguno"/>
          <w:b w:val="1"/>
          <w:bCs w:val="1"/>
          <w:rtl w:val="0"/>
          <w:lang w:val="es-ES_tradnl"/>
        </w:rPr>
        <w:t>ó</w:t>
      </w:r>
      <w:r>
        <w:rPr>
          <w:rStyle w:val="Ninguno"/>
          <w:b w:val="1"/>
          <w:bCs w:val="1"/>
          <w:rtl w:val="0"/>
          <w:lang w:val="es-ES_tradnl"/>
        </w:rPr>
        <w:t>n y entrega</w:t>
      </w:r>
    </w:p>
    <w:p>
      <w:pPr>
        <w:pStyle w:val="Cuerpo A"/>
      </w:pPr>
      <w:r>
        <w:rPr>
          <w:rStyle w:val="Ninguno A"/>
          <w:rtl w:val="0"/>
          <w:lang w:val="es-ES_tradnl"/>
        </w:rPr>
        <w:t>El ganador de los 50 euros en compras</w:t>
      </w:r>
      <w:r>
        <w:rPr>
          <w:rStyle w:val="Ninguno A"/>
          <w:rtl w:val="0"/>
          <w:lang w:val="es-ES_tradnl"/>
        </w:rPr>
        <w:t xml:space="preserve"> se escoger</w:t>
      </w:r>
      <w:r>
        <w:rPr>
          <w:rStyle w:val="Ninguno A"/>
          <w:rtl w:val="0"/>
          <w:lang w:val="es-ES_tradnl"/>
        </w:rPr>
        <w:t xml:space="preserve">á </w:t>
      </w:r>
      <w:r>
        <w:rPr>
          <w:rStyle w:val="Ninguno A"/>
          <w:rtl w:val="0"/>
          <w:lang w:val="es-ES_tradnl"/>
        </w:rPr>
        <w:t>al azar entre todas las participaciones. De la misma forma, se elegir</w:t>
      </w:r>
      <w:r>
        <w:rPr>
          <w:rStyle w:val="Ninguno A"/>
          <w:rtl w:val="0"/>
          <w:lang w:val="es-ES_tradnl"/>
        </w:rPr>
        <w:t>á</w:t>
      </w:r>
      <w:r>
        <w:rPr>
          <w:rStyle w:val="Ninguno"/>
          <w:rtl w:val="0"/>
          <w:lang w:val="pt-PT"/>
        </w:rPr>
        <w:t>n 10 ganadores suplentes. Se comunicar</w:t>
      </w:r>
      <w:r>
        <w:rPr>
          <w:rStyle w:val="Ninguno A"/>
          <w:rtl w:val="0"/>
          <w:lang w:val="es-ES_tradnl"/>
        </w:rPr>
        <w:t>á</w:t>
      </w:r>
      <w:r>
        <w:rPr>
          <w:rStyle w:val="Ninguno A"/>
          <w:rtl w:val="0"/>
          <w:lang w:val="es-ES_tradnl"/>
        </w:rPr>
        <w:t>n los nombres de los ganadores en la web de Gran V</w:t>
      </w:r>
      <w:r>
        <w:rPr>
          <w:rStyle w:val="Ninguno A"/>
          <w:rtl w:val="0"/>
          <w:lang w:val="es-ES_tradnl"/>
        </w:rPr>
        <w:t>í</w:t>
      </w:r>
      <w:r>
        <w:rPr>
          <w:rStyle w:val="Ninguno A"/>
          <w:rtl w:val="0"/>
          <w:lang w:val="es-ES_tradnl"/>
        </w:rPr>
        <w:t>a Hortaleza y el centro se pondr</w:t>
      </w:r>
      <w:r>
        <w:rPr>
          <w:rStyle w:val="Ninguno A"/>
          <w:rtl w:val="0"/>
          <w:lang w:val="es-ES_tradnl"/>
        </w:rPr>
        <w:t xml:space="preserve">á </w:t>
      </w:r>
      <w:r>
        <w:rPr>
          <w:rStyle w:val="Ninguno A"/>
          <w:rtl w:val="0"/>
          <w:lang w:val="es-ES_tradnl"/>
        </w:rPr>
        <w:t>en contacto de forma telef</w:t>
      </w:r>
      <w:r>
        <w:rPr>
          <w:rStyle w:val="Ninguno A"/>
          <w:rtl w:val="0"/>
          <w:lang w:val="es-ES_tradnl"/>
        </w:rPr>
        <w:t>ó</w:t>
      </w:r>
      <w:r>
        <w:rPr>
          <w:rStyle w:val="Ninguno"/>
          <w:rtl w:val="0"/>
          <w:lang w:val="it-IT"/>
        </w:rPr>
        <w:t>nica.</w:t>
      </w:r>
    </w:p>
    <w:p>
      <w:pPr>
        <w:pStyle w:val="Cuerpo A"/>
      </w:pPr>
    </w:p>
    <w:p>
      <w:pPr>
        <w:pStyle w:val="Cuerpo A"/>
      </w:pPr>
      <w:r>
        <w:rPr>
          <w:rStyle w:val="Ninguno A"/>
          <w:rtl w:val="0"/>
          <w:lang w:val="es-ES_tradnl"/>
        </w:rPr>
        <w:t>En el caso en el que el ganador sea menor de edad, deber</w:t>
      </w:r>
      <w:r>
        <w:rPr>
          <w:rStyle w:val="Ninguno A"/>
          <w:rtl w:val="0"/>
          <w:lang w:val="es-ES_tradnl"/>
        </w:rPr>
        <w:t xml:space="preserve">á </w:t>
      </w:r>
      <w:r>
        <w:rPr>
          <w:rStyle w:val="Ninguno"/>
          <w:rtl w:val="0"/>
          <w:lang w:val="pt-PT"/>
        </w:rPr>
        <w:t>ir acompa</w:t>
      </w:r>
      <w:r>
        <w:rPr>
          <w:rStyle w:val="Ninguno A"/>
          <w:rtl w:val="0"/>
          <w:lang w:val="es-ES_tradnl"/>
        </w:rPr>
        <w:t>ñ</w:t>
      </w:r>
      <w:r>
        <w:rPr>
          <w:rStyle w:val="Ninguno A"/>
          <w:rtl w:val="0"/>
          <w:lang w:val="es-ES_tradnl"/>
        </w:rPr>
        <w:t>ado con madre/padre/tutor legal a la recogida del premio.</w:t>
      </w:r>
    </w:p>
    <w:p>
      <w:pPr>
        <w:pStyle w:val="Cuerpo A"/>
      </w:pPr>
    </w:p>
    <w:p>
      <w:pPr>
        <w:pStyle w:val="Cuerpo A"/>
      </w:pPr>
      <w:r>
        <w:rPr>
          <w:rStyle w:val="Ninguno"/>
          <w:rtl w:val="0"/>
          <w:lang w:val="es-ES_tradnl"/>
        </w:rPr>
        <w:t>El premio se recoger</w:t>
      </w:r>
      <w:r>
        <w:rPr>
          <w:rStyle w:val="Ninguno"/>
          <w:rtl w:val="0"/>
          <w:lang w:val="es-ES_tradnl"/>
        </w:rPr>
        <w:t xml:space="preserve">á </w:t>
      </w:r>
      <w:r>
        <w:rPr>
          <w:rStyle w:val="Ninguno"/>
          <w:rtl w:val="0"/>
          <w:lang w:val="es-ES_tradnl"/>
        </w:rPr>
        <w:t>en el centro comercial Gran V</w:t>
      </w:r>
      <w:r>
        <w:rPr>
          <w:rStyle w:val="Ninguno"/>
          <w:rtl w:val="0"/>
          <w:lang w:val="es-ES_tradnl"/>
        </w:rPr>
        <w:t>í</w:t>
      </w:r>
      <w:r>
        <w:rPr>
          <w:rStyle w:val="Ninguno"/>
          <w:rtl w:val="0"/>
          <w:lang w:val="es-ES_tradnl"/>
        </w:rPr>
        <w:t>a de Hortaleza y no se enviar</w:t>
      </w:r>
      <w:r>
        <w:rPr>
          <w:rStyle w:val="Ninguno"/>
          <w:rtl w:val="0"/>
          <w:lang w:val="es-ES_tradnl"/>
        </w:rPr>
        <w:t xml:space="preserve">á </w:t>
      </w:r>
      <w:r>
        <w:rPr>
          <w:rStyle w:val="Ninguno"/>
          <w:rtl w:val="0"/>
          <w:lang w:val="es-ES_tradnl"/>
        </w:rPr>
        <w:t>a ninguna direcci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n.</w:t>
      </w:r>
    </w:p>
    <w:p>
      <w:pPr>
        <w:pStyle w:val="Cuerpo A"/>
      </w:pPr>
    </w:p>
    <w:p>
      <w:pPr>
        <w:pStyle w:val="Cuerpo A"/>
        <w:rPr>
          <w:rStyle w:val="Ninguno"/>
          <w:b w:val="1"/>
          <w:bCs w:val="1"/>
        </w:rPr>
      </w:pPr>
      <w:r>
        <w:rPr>
          <w:rStyle w:val="Ninguno"/>
          <w:b w:val="1"/>
          <w:bCs w:val="1"/>
          <w:rtl w:val="0"/>
          <w:lang w:val="es-ES_tradnl"/>
        </w:rPr>
        <w:t>6.- Premios</w:t>
      </w:r>
      <w:r>
        <w:rPr>
          <w:rStyle w:val="Ninguno"/>
          <w:b w:val="1"/>
          <w:bCs w:val="1"/>
          <w:rtl w:val="0"/>
          <w:lang w:val="es-ES_tradnl"/>
        </w:rPr>
        <w:t> </w:t>
      </w:r>
    </w:p>
    <w:p>
      <w:pPr>
        <w:pStyle w:val="Cuerpo A"/>
        <w:rPr>
          <w:rStyle w:val="Ninguno"/>
        </w:rPr>
      </w:pPr>
      <w:r>
        <w:rPr>
          <w:rStyle w:val="Ninguno"/>
          <w:rtl w:val="0"/>
          <w:lang w:val="es-ES_tradnl"/>
        </w:rPr>
        <w:t>50 euros en compras en una tienda a elegir del centro comercial, excepto Carrefour.</w:t>
      </w:r>
    </w:p>
    <w:p>
      <w:pPr>
        <w:pStyle w:val="Cuerpo A"/>
        <w:rPr>
          <w:rStyle w:val="Ninguno"/>
        </w:rPr>
      </w:pPr>
    </w:p>
    <w:p>
      <w:pPr>
        <w:pStyle w:val="Cuerpo A"/>
      </w:pPr>
      <w:r>
        <w:rPr>
          <w:rStyle w:val="Ninguno"/>
          <w:rtl w:val="0"/>
          <w:lang w:val="es-ES_tradnl"/>
        </w:rPr>
        <w:t>Como requisito para la entrega del premio, el ganador deber</w:t>
      </w:r>
      <w:r>
        <w:rPr>
          <w:rStyle w:val="Ninguno"/>
          <w:rtl w:val="0"/>
          <w:lang w:val="es-ES_tradnl"/>
        </w:rPr>
        <w:t xml:space="preserve">á </w:t>
      </w:r>
      <w:r>
        <w:rPr>
          <w:rStyle w:val="Ninguno"/>
          <w:rtl w:val="0"/>
          <w:lang w:val="es-ES_tradnl"/>
        </w:rPr>
        <w:t>aceptar la toma de una fotograf</w:t>
      </w:r>
      <w:r>
        <w:rPr>
          <w:rStyle w:val="Ninguno"/>
          <w:rtl w:val="0"/>
          <w:lang w:val="es-ES_tradnl"/>
        </w:rPr>
        <w:t>í</w:t>
      </w:r>
      <w:r>
        <w:rPr>
          <w:rStyle w:val="Ninguno"/>
          <w:rtl w:val="0"/>
          <w:lang w:val="es-ES_tradnl"/>
        </w:rPr>
        <w:t>a para poder compartir en redes sociales.</w:t>
      </w:r>
    </w:p>
    <w:p>
      <w:pPr>
        <w:pStyle w:val="Cuerpo A"/>
      </w:pPr>
    </w:p>
    <w:p>
      <w:pPr>
        <w:pStyle w:val="Cuerpo A"/>
        <w:rPr>
          <w:rStyle w:val="Ninguno"/>
          <w:b w:val="1"/>
          <w:bCs w:val="1"/>
        </w:rPr>
      </w:pPr>
      <w:r>
        <w:rPr>
          <w:rStyle w:val="Ninguno"/>
          <w:b w:val="1"/>
          <w:bCs w:val="1"/>
          <w:rtl w:val="0"/>
          <w:lang w:val="es-ES_tradnl"/>
        </w:rPr>
        <w:t>7.- Reservas y limitaciones</w:t>
      </w:r>
    </w:p>
    <w:p>
      <w:pPr>
        <w:pStyle w:val="Cuerpo A"/>
      </w:pPr>
      <w:r>
        <w:rPr>
          <w:rStyle w:val="Ninguno"/>
          <w:rtl w:val="0"/>
          <w:lang w:val="es-ES_tradnl"/>
        </w:rPr>
        <w:t>Se entender</w:t>
      </w:r>
      <w:r>
        <w:rPr>
          <w:rStyle w:val="Ninguno"/>
          <w:rtl w:val="0"/>
          <w:lang w:val="es-ES_tradnl"/>
        </w:rPr>
        <w:t>á</w:t>
      </w:r>
      <w:r>
        <w:rPr>
          <w:rStyle w:val="Ninguno"/>
          <w:rtl w:val="0"/>
          <w:lang w:val="es-ES_tradnl"/>
        </w:rPr>
        <w:t>, a t</w:t>
      </w:r>
      <w:r>
        <w:rPr>
          <w:rStyle w:val="Ninguno"/>
          <w:rtl w:val="0"/>
          <w:lang w:val="es-ES_tradnl"/>
        </w:rPr>
        <w:t>í</w:t>
      </w:r>
      <w:r>
        <w:rPr>
          <w:rStyle w:val="Ninguno"/>
          <w:rtl w:val="0"/>
          <w:lang w:val="es-ES_tradnl"/>
        </w:rPr>
        <w:t>tulo enunciativo pero no limitativo, que se produce fraude, cuando se detecta el supuesto uso de aplicaciones independientes al Website; la realizaci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de un abuso de consultas al servidor y todos aquellos comportamientos que puedan resultar aparentemente abusivos y/o malintencionados.</w:t>
      </w:r>
    </w:p>
    <w:p>
      <w:pPr>
        <w:pStyle w:val="Cuerpo A"/>
      </w:pPr>
    </w:p>
    <w:p>
      <w:pPr>
        <w:pStyle w:val="Cuerpo A"/>
      </w:pPr>
      <w:r>
        <w:rPr>
          <w:rStyle w:val="Ninguno"/>
          <w:rtl w:val="0"/>
          <w:lang w:val="it-IT"/>
        </w:rPr>
        <w:t>La constataci</w:t>
      </w:r>
      <w:r>
        <w:rPr>
          <w:rStyle w:val="Ninguno A"/>
          <w:rtl w:val="0"/>
          <w:lang w:val="es-ES_tradnl"/>
        </w:rPr>
        <w:t>ó</w:t>
      </w:r>
      <w:r>
        <w:rPr>
          <w:rStyle w:val="Ninguno A"/>
          <w:rtl w:val="0"/>
          <w:lang w:val="es-ES_tradnl"/>
        </w:rPr>
        <w:t>n de cualquiera de estas circunstancias durante el concurso supondr</w:t>
      </w:r>
      <w:r>
        <w:rPr>
          <w:rStyle w:val="Ninguno A"/>
          <w:rtl w:val="0"/>
          <w:lang w:val="es-ES_tradnl"/>
        </w:rPr>
        <w:t xml:space="preserve">á </w:t>
      </w:r>
      <w:r>
        <w:rPr>
          <w:rStyle w:val="Ninguno A"/>
          <w:rtl w:val="0"/>
          <w:lang w:val="es-ES_tradnl"/>
        </w:rPr>
        <w:t>la descalificaci</w:t>
      </w:r>
      <w:r>
        <w:rPr>
          <w:rStyle w:val="Ninguno A"/>
          <w:rtl w:val="0"/>
          <w:lang w:val="es-ES_tradnl"/>
        </w:rPr>
        <w:t>ó</w:t>
      </w:r>
      <w:r>
        <w:rPr>
          <w:rStyle w:val="Ninguno"/>
          <w:rtl w:val="0"/>
          <w:lang w:val="de-DE"/>
        </w:rPr>
        <w:t>n autom</w:t>
      </w:r>
      <w:r>
        <w:rPr>
          <w:rStyle w:val="Ninguno A"/>
          <w:rtl w:val="0"/>
          <w:lang w:val="es-ES_tradnl"/>
        </w:rPr>
        <w:t>á</w:t>
      </w:r>
      <w:r>
        <w:rPr>
          <w:rStyle w:val="Ninguno A"/>
          <w:rtl w:val="0"/>
          <w:lang w:val="es-ES_tradnl"/>
        </w:rPr>
        <w:t>tica del concurso as</w:t>
      </w:r>
      <w:r>
        <w:rPr>
          <w:rStyle w:val="Ninguno A"/>
          <w:rtl w:val="0"/>
          <w:lang w:val="es-ES_tradnl"/>
        </w:rPr>
        <w:t xml:space="preserve">í </w:t>
      </w:r>
      <w:r>
        <w:rPr>
          <w:rStyle w:val="Ninguno A"/>
          <w:rtl w:val="0"/>
          <w:lang w:val="es-ES_tradnl"/>
        </w:rPr>
        <w:t>como la p</w:t>
      </w:r>
      <w:r>
        <w:rPr>
          <w:rStyle w:val="Ninguno"/>
          <w:rtl w:val="0"/>
          <w:lang w:val="fr-FR"/>
        </w:rPr>
        <w:t>é</w:t>
      </w:r>
      <w:r>
        <w:rPr>
          <w:rStyle w:val="Ninguno A"/>
          <w:rtl w:val="0"/>
          <w:lang w:val="es-ES_tradnl"/>
        </w:rPr>
        <w:t>rdida del premio si se le hubiere otorgado.</w:t>
      </w:r>
    </w:p>
    <w:p>
      <w:pPr>
        <w:pStyle w:val="Cuerpo A"/>
      </w:pPr>
    </w:p>
    <w:p>
      <w:pPr>
        <w:pStyle w:val="Cuerpo A"/>
      </w:pPr>
      <w:r>
        <w:rPr>
          <w:rStyle w:val="Ninguno"/>
          <w:rtl w:val="0"/>
          <w:lang w:val="it-IT"/>
        </w:rPr>
        <w:t>El C.C. Gran V</w:t>
      </w:r>
      <w:r>
        <w:rPr>
          <w:rStyle w:val="Ninguno A"/>
          <w:rtl w:val="0"/>
          <w:lang w:val="es-ES_tradnl"/>
        </w:rPr>
        <w:t>í</w:t>
      </w:r>
      <w:r>
        <w:rPr>
          <w:rStyle w:val="Ninguno A"/>
          <w:rtl w:val="0"/>
          <w:lang w:val="es-ES_tradnl"/>
        </w:rPr>
        <w:t>a de Hortaleza queda eximido de cualquier responsabilidad en el supuesto de existir alg</w:t>
      </w:r>
      <w:r>
        <w:rPr>
          <w:rStyle w:val="Ninguno A"/>
          <w:rtl w:val="0"/>
          <w:lang w:val="es-ES_tradnl"/>
        </w:rPr>
        <w:t>ú</w:t>
      </w:r>
      <w:r>
        <w:rPr>
          <w:rStyle w:val="Ninguno A"/>
          <w:rtl w:val="0"/>
          <w:lang w:val="es-ES_tradnl"/>
        </w:rPr>
        <w:t>n error en los datos facilitados por los propios agraciados que impidiera su identificaci</w:t>
      </w:r>
      <w:r>
        <w:rPr>
          <w:rStyle w:val="Ninguno A"/>
          <w:rtl w:val="0"/>
          <w:lang w:val="es-ES_tradnl"/>
        </w:rPr>
        <w:t>ó</w:t>
      </w:r>
      <w:r>
        <w:rPr>
          <w:rStyle w:val="Ninguno A"/>
          <w:rtl w:val="0"/>
          <w:lang w:val="es-ES_tradnl"/>
        </w:rPr>
        <w:t>n. Igualmente no se responsabiliza de las posibles p</w:t>
      </w:r>
      <w:r>
        <w:rPr>
          <w:rStyle w:val="Ninguno"/>
          <w:rtl w:val="0"/>
          <w:lang w:val="fr-FR"/>
        </w:rPr>
        <w:t>é</w:t>
      </w:r>
      <w:r>
        <w:rPr>
          <w:rStyle w:val="Ninguno A"/>
          <w:rtl w:val="0"/>
          <w:lang w:val="es-ES_tradnl"/>
        </w:rPr>
        <w:t>rdidas, deterioros, robos o cualquier otra circunstancia imputable a correos que puedan afectar al env</w:t>
      </w:r>
      <w:r>
        <w:rPr>
          <w:rStyle w:val="Ninguno A"/>
          <w:rtl w:val="0"/>
          <w:lang w:val="es-ES_tradnl"/>
        </w:rPr>
        <w:t>í</w:t>
      </w:r>
      <w:r>
        <w:rPr>
          <w:rStyle w:val="Ninguno A"/>
          <w:rtl w:val="0"/>
          <w:lang w:val="es-ES_tradnl"/>
        </w:rPr>
        <w:t>o de los premios.</w:t>
      </w:r>
    </w:p>
    <w:p>
      <w:pPr>
        <w:pStyle w:val="Cuerpo A"/>
      </w:pPr>
    </w:p>
    <w:p>
      <w:pPr>
        <w:pStyle w:val="Cuerpo A"/>
      </w:pPr>
      <w:r>
        <w:rPr>
          <w:rStyle w:val="Ninguno"/>
          <w:rtl w:val="0"/>
          <w:lang w:val="it-IT"/>
        </w:rPr>
        <w:t>El C.C. Gran V</w:t>
      </w:r>
      <w:r>
        <w:rPr>
          <w:rStyle w:val="Ninguno A"/>
          <w:rtl w:val="0"/>
          <w:lang w:val="es-ES_tradnl"/>
        </w:rPr>
        <w:t>í</w:t>
      </w:r>
      <w:r>
        <w:rPr>
          <w:rStyle w:val="Ninguno A"/>
          <w:rtl w:val="0"/>
          <w:lang w:val="es-ES_tradnl"/>
        </w:rPr>
        <w:t>a de Hortaleza se reserva el derecho de emprender acciones judiciales contra aquellas personas que realicen cualquier tipo de acto susceptible de ser considerado manipulaci</w:t>
      </w:r>
      <w:r>
        <w:rPr>
          <w:rStyle w:val="Ninguno A"/>
          <w:rtl w:val="0"/>
          <w:lang w:val="es-ES_tradnl"/>
        </w:rPr>
        <w:t>ó</w:t>
      </w:r>
      <w:r>
        <w:rPr>
          <w:rStyle w:val="Ninguno A"/>
          <w:rtl w:val="0"/>
          <w:lang w:val="es-ES_tradnl"/>
        </w:rPr>
        <w:t>n o falsificaci</w:t>
      </w:r>
      <w:r>
        <w:rPr>
          <w:rStyle w:val="Ninguno A"/>
          <w:rtl w:val="0"/>
          <w:lang w:val="es-ES_tradnl"/>
        </w:rPr>
        <w:t>ó</w:t>
      </w:r>
      <w:r>
        <w:rPr>
          <w:rStyle w:val="Ninguno A"/>
          <w:rtl w:val="0"/>
          <w:lang w:val="es-ES_tradnl"/>
        </w:rPr>
        <w:t>n del concurso.</w:t>
      </w:r>
    </w:p>
    <w:p>
      <w:pPr>
        <w:pStyle w:val="Cuerpo A"/>
      </w:pPr>
    </w:p>
    <w:p>
      <w:pPr>
        <w:pStyle w:val="Cuerpo A"/>
      </w:pPr>
      <w:r>
        <w:rPr>
          <w:rStyle w:val="Ninguno"/>
          <w:rtl w:val="0"/>
          <w:lang w:val="it-IT"/>
        </w:rPr>
        <w:t>El C.C. Gran V</w:t>
      </w:r>
      <w:r>
        <w:rPr>
          <w:rStyle w:val="Ninguno A"/>
          <w:rtl w:val="0"/>
          <w:lang w:val="es-ES_tradnl"/>
        </w:rPr>
        <w:t>í</w:t>
      </w:r>
      <w:r>
        <w:rPr>
          <w:rStyle w:val="Ninguno A"/>
          <w:rtl w:val="0"/>
          <w:lang w:val="es-ES_tradnl"/>
        </w:rPr>
        <w:t>a de Hortaleza excluye cualquier responsabilidad por da</w:t>
      </w:r>
      <w:r>
        <w:rPr>
          <w:rStyle w:val="Ninguno A"/>
          <w:rtl w:val="0"/>
          <w:lang w:val="es-ES_tradnl"/>
        </w:rPr>
        <w:t>ñ</w:t>
      </w:r>
      <w:r>
        <w:rPr>
          <w:rStyle w:val="Ninguno A"/>
          <w:rtl w:val="0"/>
          <w:lang w:val="es-ES_tradnl"/>
        </w:rPr>
        <w:t>os y perjuicios de toda naturaleza que puedan deberse a la falta temporal de disponibilidad o de continuidad del funcionamiento de los servicios mediante los que se participa en la promoci</w:t>
      </w:r>
      <w:r>
        <w:rPr>
          <w:rStyle w:val="Ninguno A"/>
          <w:rtl w:val="0"/>
          <w:lang w:val="es-ES_tradnl"/>
        </w:rPr>
        <w:t>ó</w:t>
      </w:r>
      <w:r>
        <w:rPr>
          <w:rStyle w:val="Ninguno A"/>
          <w:rtl w:val="0"/>
          <w:lang w:val="es-ES_tradnl"/>
        </w:rPr>
        <w:t>n, a la defraudaci</w:t>
      </w:r>
      <w:r>
        <w:rPr>
          <w:rStyle w:val="Ninguno A"/>
          <w:rtl w:val="0"/>
          <w:lang w:val="es-ES_tradnl"/>
        </w:rPr>
        <w:t>ó</w:t>
      </w:r>
      <w:r>
        <w:rPr>
          <w:rStyle w:val="Ninguno A"/>
          <w:rtl w:val="0"/>
          <w:lang w:val="es-ES_tradnl"/>
        </w:rPr>
        <w:t>n de la utilidad que los usuarios hubieren podido atribuir a los mismos, y en particular, aunque no de modo exclusivo, a los fallos en el acceso a las distintas p</w:t>
      </w:r>
      <w:r>
        <w:rPr>
          <w:rStyle w:val="Ninguno A"/>
          <w:rtl w:val="0"/>
          <w:lang w:val="es-ES_tradnl"/>
        </w:rPr>
        <w:t>á</w:t>
      </w:r>
      <w:r>
        <w:rPr>
          <w:rStyle w:val="Ninguno A"/>
          <w:rtl w:val="0"/>
          <w:lang w:val="es-ES_tradnl"/>
        </w:rPr>
        <w:t>ginas y env</w:t>
      </w:r>
      <w:r>
        <w:rPr>
          <w:rStyle w:val="Ninguno A"/>
          <w:rtl w:val="0"/>
          <w:lang w:val="es-ES_tradnl"/>
        </w:rPr>
        <w:t>í</w:t>
      </w:r>
      <w:r>
        <w:rPr>
          <w:rStyle w:val="Ninguno A"/>
          <w:rtl w:val="0"/>
          <w:lang w:val="es-ES_tradnl"/>
        </w:rPr>
        <w:t>os de respuestas de participaci</w:t>
      </w:r>
      <w:r>
        <w:rPr>
          <w:rStyle w:val="Ninguno A"/>
          <w:rtl w:val="0"/>
          <w:lang w:val="es-ES_tradnl"/>
        </w:rPr>
        <w:t>ó</w:t>
      </w:r>
      <w:r>
        <w:rPr>
          <w:rStyle w:val="Ninguno"/>
          <w:rtl w:val="0"/>
          <w:lang w:val="en-US"/>
        </w:rPr>
        <w:t>n a trav</w:t>
      </w:r>
      <w:r>
        <w:rPr>
          <w:rStyle w:val="Ninguno"/>
          <w:rtl w:val="0"/>
          <w:lang w:val="fr-FR"/>
        </w:rPr>
        <w:t>é</w:t>
      </w:r>
      <w:r>
        <w:rPr>
          <w:rStyle w:val="Ninguno A"/>
          <w:rtl w:val="0"/>
          <w:lang w:val="es-ES_tradnl"/>
        </w:rPr>
        <w:t>s de Internet.</w:t>
      </w:r>
    </w:p>
    <w:p>
      <w:pPr>
        <w:pStyle w:val="Cuerpo A"/>
      </w:pPr>
    </w:p>
    <w:p>
      <w:pPr>
        <w:pStyle w:val="Cuerpo A"/>
      </w:pPr>
      <w:r>
        <w:rPr>
          <w:rStyle w:val="Ninguno"/>
          <w:rtl w:val="0"/>
          <w:lang w:val="it-IT"/>
        </w:rPr>
        <w:t>El C.C. Gran V</w:t>
      </w:r>
      <w:r>
        <w:rPr>
          <w:rStyle w:val="Ninguno A"/>
          <w:rtl w:val="0"/>
          <w:lang w:val="es-ES_tradnl"/>
        </w:rPr>
        <w:t>í</w:t>
      </w:r>
      <w:r>
        <w:rPr>
          <w:rStyle w:val="Ninguno A"/>
          <w:rtl w:val="0"/>
          <w:lang w:val="es-ES_tradnl"/>
        </w:rPr>
        <w:t>a de Hortaleza se reserva el derecho a efectuar cambios que redunden en el buen fin del concurso cuando concurra causa justa o motivos de fuerza mayor que impidan llevarla a t</w:t>
      </w:r>
      <w:r>
        <w:rPr>
          <w:rStyle w:val="Ninguno"/>
          <w:rtl w:val="0"/>
          <w:lang w:val="fr-FR"/>
        </w:rPr>
        <w:t>é</w:t>
      </w:r>
      <w:r>
        <w:rPr>
          <w:rStyle w:val="Ninguno A"/>
          <w:rtl w:val="0"/>
          <w:lang w:val="es-ES_tradnl"/>
        </w:rPr>
        <w:t>rmino en la forma en que recogen las presentes bases.</w:t>
      </w:r>
    </w:p>
    <w:p>
      <w:pPr>
        <w:pStyle w:val="Cuerpo A"/>
      </w:pPr>
    </w:p>
    <w:p>
      <w:pPr>
        <w:pStyle w:val="Cuerpo A"/>
      </w:pPr>
      <w:r>
        <w:rPr>
          <w:rStyle w:val="Ninguno"/>
          <w:rtl w:val="0"/>
          <w:lang w:val="es-ES_tradnl"/>
        </w:rPr>
        <w:t>El Gran V</w:t>
      </w:r>
      <w:r>
        <w:rPr>
          <w:rStyle w:val="Ninguno"/>
          <w:rtl w:val="0"/>
          <w:lang w:val="es-ES_tradnl"/>
        </w:rPr>
        <w:t>í</w:t>
      </w:r>
      <w:r>
        <w:rPr>
          <w:rStyle w:val="Ninguno"/>
          <w:rtl w:val="0"/>
          <w:lang w:val="es-ES_tradnl"/>
        </w:rPr>
        <w:t>a de Hortaleza se reserva el derecho a aplazar o ampliar el per</w:t>
      </w:r>
      <w:r>
        <w:rPr>
          <w:rStyle w:val="Ninguno"/>
          <w:rtl w:val="0"/>
          <w:lang w:val="es-ES_tradnl"/>
        </w:rPr>
        <w:t>í</w:t>
      </w:r>
      <w:r>
        <w:rPr>
          <w:rStyle w:val="Ninguno"/>
          <w:rtl w:val="0"/>
          <w:lang w:val="es-ES_tradnl"/>
        </w:rPr>
        <w:t>odo del concurso, as</w:t>
      </w:r>
      <w:r>
        <w:rPr>
          <w:rStyle w:val="Ninguno"/>
          <w:rtl w:val="0"/>
          <w:lang w:val="es-ES_tradnl"/>
        </w:rPr>
        <w:t xml:space="preserve">í </w:t>
      </w:r>
      <w:r>
        <w:rPr>
          <w:rStyle w:val="Ninguno"/>
          <w:rtl w:val="0"/>
          <w:lang w:val="es-ES_tradnl"/>
        </w:rPr>
        <w:t>como la facultad de interpretar las presentes bases legales.</w:t>
      </w:r>
    </w:p>
    <w:p>
      <w:pPr>
        <w:pStyle w:val="Cuerpo A"/>
      </w:pPr>
    </w:p>
    <w:p>
      <w:pPr>
        <w:pStyle w:val="Cuerpo A"/>
      </w:pPr>
      <w:r>
        <w:rPr>
          <w:rStyle w:val="Ninguno A"/>
          <w:rtl w:val="0"/>
          <w:lang w:val="es-ES_tradnl"/>
        </w:rPr>
        <w:t>Asimismo, la empresa organizadora quedar</w:t>
      </w:r>
      <w:r>
        <w:rPr>
          <w:rStyle w:val="Ninguno A"/>
          <w:rtl w:val="0"/>
          <w:lang w:val="es-ES_tradnl"/>
        </w:rPr>
        <w:t xml:space="preserve">á </w:t>
      </w:r>
      <w:r>
        <w:rPr>
          <w:rStyle w:val="Ninguno A"/>
          <w:rtl w:val="0"/>
          <w:lang w:val="es-ES_tradnl"/>
        </w:rPr>
        <w:t>exenta de toda responsabilidad si concurriere alguno de los casos se</w:t>
      </w:r>
      <w:r>
        <w:rPr>
          <w:rStyle w:val="Ninguno A"/>
          <w:rtl w:val="0"/>
          <w:lang w:val="es-ES_tradnl"/>
        </w:rPr>
        <w:t>ñ</w:t>
      </w:r>
      <w:r>
        <w:rPr>
          <w:rStyle w:val="Ninguno"/>
          <w:rtl w:val="0"/>
          <w:lang w:val="pt-PT"/>
        </w:rPr>
        <w:t>alados, as</w:t>
      </w:r>
      <w:r>
        <w:rPr>
          <w:rStyle w:val="Ninguno A"/>
          <w:rtl w:val="0"/>
          <w:lang w:val="es-ES_tradnl"/>
        </w:rPr>
        <w:t xml:space="preserve">í </w:t>
      </w:r>
      <w:r>
        <w:rPr>
          <w:rStyle w:val="Ninguno A"/>
          <w:rtl w:val="0"/>
          <w:lang w:val="es-ES_tradnl"/>
        </w:rPr>
        <w:t>como de cualquier responsabilidad por los da</w:t>
      </w:r>
      <w:r>
        <w:rPr>
          <w:rStyle w:val="Ninguno A"/>
          <w:rtl w:val="0"/>
          <w:lang w:val="es-ES_tradnl"/>
        </w:rPr>
        <w:t>ñ</w:t>
      </w:r>
      <w:r>
        <w:rPr>
          <w:rStyle w:val="Ninguno A"/>
          <w:rtl w:val="0"/>
          <w:lang w:val="es-ES_tradnl"/>
        </w:rPr>
        <w:t>os y perjuicios que pudiesen ocasionarse durante el disfrute del premio.</w:t>
      </w:r>
    </w:p>
    <w:p>
      <w:pPr>
        <w:pStyle w:val="Cuerpo A"/>
      </w:pPr>
    </w:p>
    <w:p>
      <w:pPr>
        <w:pStyle w:val="Cuerpo A"/>
        <w:rPr>
          <w:rStyle w:val="Ninguno"/>
          <w:b w:val="1"/>
          <w:bCs w:val="1"/>
        </w:rPr>
      </w:pPr>
      <w:r>
        <w:rPr>
          <w:rStyle w:val="Ninguno"/>
          <w:b w:val="1"/>
          <w:bCs w:val="1"/>
          <w:rtl w:val="0"/>
          <w:lang w:val="es-ES_tradnl"/>
        </w:rPr>
        <w:t>8.- Protecci</w:t>
      </w:r>
      <w:r>
        <w:rPr>
          <w:rStyle w:val="Ninguno"/>
          <w:b w:val="1"/>
          <w:bCs w:val="1"/>
          <w:rtl w:val="0"/>
          <w:lang w:val="es-ES_tradnl"/>
        </w:rPr>
        <w:t>ó</w:t>
      </w:r>
      <w:r>
        <w:rPr>
          <w:rStyle w:val="Ninguno"/>
          <w:b w:val="1"/>
          <w:bCs w:val="1"/>
          <w:rtl w:val="0"/>
          <w:lang w:val="es-ES_tradnl"/>
        </w:rPr>
        <w:t>n de datos</w:t>
      </w:r>
    </w:p>
    <w:p>
      <w:pPr>
        <w:pStyle w:val="Cuerpo A"/>
      </w:pPr>
      <w:r>
        <w:rPr>
          <w:rStyle w:val="Ninguno"/>
          <w:rtl w:val="0"/>
          <w:lang w:val="es-ES_tradnl"/>
        </w:rPr>
        <w:t xml:space="preserve">Responsable del Tratamiento: MANCOMUNIDAD DE PROPIETARIOS DEL CC GRAN VIA DE HORTALEZA. </w:t>
      </w:r>
    </w:p>
    <w:p>
      <w:pPr>
        <w:pStyle w:val="Cuerpo A"/>
      </w:pPr>
      <w:r>
        <w:rPr>
          <w:rStyle w:val="Ninguno"/>
          <w:rtl w:val="0"/>
          <w:lang w:val="es-ES_tradnl"/>
        </w:rPr>
        <w:t xml:space="preserve">Fin del tratamiento: </w:t>
      </w:r>
    </w:p>
    <w:p>
      <w:pPr>
        <w:pStyle w:val="Cuerpo A"/>
      </w:pPr>
      <w:r>
        <w:rPr>
          <w:rStyle w:val="Ninguno"/>
          <w:rtl w:val="0"/>
          <w:lang w:val="es-ES_tradnl"/>
        </w:rPr>
        <w:t>a) Gesti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de los participantes inscritos en las promociones, concursos y eventos del centro.</w:t>
      </w:r>
    </w:p>
    <w:p>
      <w:pPr>
        <w:pStyle w:val="Cuerpo A"/>
      </w:pPr>
      <w:r>
        <w:rPr>
          <w:rStyle w:val="Ninguno"/>
          <w:rtl w:val="0"/>
          <w:lang w:val="es-ES_tradnl"/>
        </w:rPr>
        <w:t>b) La asignaci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n, comunicaci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y entrega del premio.</w:t>
      </w:r>
    </w:p>
    <w:p>
      <w:pPr>
        <w:pStyle w:val="Cuerpo A"/>
      </w:pPr>
      <w:r>
        <w:rPr>
          <w:rStyle w:val="Ninguno"/>
          <w:rtl w:val="0"/>
          <w:lang w:val="es-ES_tradnl"/>
        </w:rPr>
        <w:t>c) Env</w:t>
      </w:r>
      <w:r>
        <w:rPr>
          <w:rStyle w:val="Ninguno"/>
          <w:rtl w:val="0"/>
          <w:lang w:val="es-ES_tradnl"/>
        </w:rPr>
        <w:t>í</w:t>
      </w:r>
      <w:r>
        <w:rPr>
          <w:rStyle w:val="Ninguno"/>
          <w:rtl w:val="0"/>
          <w:lang w:val="es-ES_tradnl"/>
        </w:rPr>
        <w:t>o de ofertas, promociones y newsletters del centro a trav</w:t>
      </w:r>
      <w:r>
        <w:rPr>
          <w:rStyle w:val="Ninguno"/>
          <w:rtl w:val="0"/>
          <w:lang w:val="es-ES_tradnl"/>
        </w:rPr>
        <w:t>é</w:t>
      </w:r>
      <w:r>
        <w:rPr>
          <w:rStyle w:val="Ninguno"/>
          <w:rtl w:val="0"/>
          <w:lang w:val="es-ES_tradnl"/>
        </w:rPr>
        <w:t>s de cualquier medio multicanal (email, SMS, correo postal, etc.).</w:t>
      </w:r>
    </w:p>
    <w:p>
      <w:pPr>
        <w:pStyle w:val="Cuerpo A"/>
      </w:pPr>
      <w:r>
        <w:rPr>
          <w:rStyle w:val="Ninguno"/>
          <w:rtl w:val="0"/>
          <w:lang w:val="es-ES_tradnl"/>
        </w:rPr>
        <w:t>d) Toma de im</w:t>
      </w:r>
      <w:r>
        <w:rPr>
          <w:rStyle w:val="Ninguno"/>
          <w:rtl w:val="0"/>
          <w:lang w:val="es-ES_tradnl"/>
        </w:rPr>
        <w:t>á</w:t>
      </w:r>
      <w:r>
        <w:rPr>
          <w:rStyle w:val="Ninguno"/>
          <w:rtl w:val="0"/>
          <w:lang w:val="es-ES_tradnl"/>
        </w:rPr>
        <w:t>genes para uso interno.</w:t>
      </w:r>
    </w:p>
    <w:p>
      <w:pPr>
        <w:pStyle w:val="Cuerpo A"/>
      </w:pPr>
      <w:r>
        <w:rPr>
          <w:rStyle w:val="Ninguno"/>
          <w:rtl w:val="0"/>
          <w:lang w:val="es-ES_tradnl"/>
        </w:rPr>
        <w:t>e) Publicaci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de datos (incluidas im</w:t>
      </w:r>
      <w:r>
        <w:rPr>
          <w:rStyle w:val="Ninguno"/>
          <w:rtl w:val="0"/>
          <w:lang w:val="es-ES_tradnl"/>
        </w:rPr>
        <w:t>á</w:t>
      </w:r>
      <w:r>
        <w:rPr>
          <w:rStyle w:val="Ninguno"/>
          <w:rtl w:val="0"/>
          <w:lang w:val="es-ES_tradnl"/>
        </w:rPr>
        <w:t>genes) en el sitio web del Centro, as</w:t>
      </w:r>
      <w:r>
        <w:rPr>
          <w:rStyle w:val="Ninguno"/>
          <w:rtl w:val="0"/>
          <w:lang w:val="es-ES_tradnl"/>
        </w:rPr>
        <w:t xml:space="preserve">í </w:t>
      </w:r>
      <w:r>
        <w:rPr>
          <w:rStyle w:val="Ninguno"/>
          <w:rtl w:val="0"/>
          <w:lang w:val="es-ES_tradnl"/>
        </w:rPr>
        <w:t>como en Facebook y/o en otras redes sociales y otros medios de comunicaci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externos.</w:t>
      </w:r>
    </w:p>
    <w:p>
      <w:pPr>
        <w:pStyle w:val="Cuerpo A"/>
      </w:pPr>
      <w:r>
        <w:rPr>
          <w:rStyle w:val="Ninguno"/>
          <w:rtl w:val="0"/>
          <w:lang w:val="es-ES_tradnl"/>
        </w:rPr>
        <w:t>Legitimaci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del tratamiento: Consentimiento del interesado.</w:t>
      </w:r>
    </w:p>
    <w:p>
      <w:pPr>
        <w:pStyle w:val="Cuerpo A"/>
      </w:pPr>
      <w:r>
        <w:rPr>
          <w:rStyle w:val="Ninguno"/>
          <w:rtl w:val="0"/>
          <w:lang w:val="es-ES_tradnl"/>
        </w:rPr>
        <w:t>Comunicaci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de los datos: No se comunicar</w:t>
      </w:r>
      <w:r>
        <w:rPr>
          <w:rStyle w:val="Ninguno"/>
          <w:rtl w:val="0"/>
          <w:lang w:val="es-ES_tradnl"/>
        </w:rPr>
        <w:t>á</w:t>
      </w:r>
      <w:r>
        <w:rPr>
          <w:rStyle w:val="Ninguno"/>
          <w:rtl w:val="0"/>
          <w:lang w:val="es-ES_tradnl"/>
        </w:rPr>
        <w:t xml:space="preserve">n datos a terceros. </w:t>
      </w:r>
    </w:p>
    <w:p>
      <w:pPr>
        <w:pStyle w:val="Cuerpo A"/>
      </w:pPr>
      <w:r>
        <w:rPr>
          <w:rStyle w:val="Ninguno"/>
          <w:rtl w:val="0"/>
          <w:lang w:val="es-ES_tradnl"/>
        </w:rPr>
        <w:t>Podr</w:t>
      </w:r>
      <w:r>
        <w:rPr>
          <w:rStyle w:val="Ninguno"/>
          <w:rtl w:val="0"/>
          <w:lang w:val="es-ES_tradnl"/>
        </w:rPr>
        <w:t>á</w:t>
      </w:r>
      <w:r>
        <w:rPr>
          <w:rStyle w:val="Ninguno"/>
          <w:rtl w:val="0"/>
          <w:lang w:val="es-ES_tradnl"/>
        </w:rPr>
        <w:t xml:space="preserve">n tener acceso a sus datos aquellos proveedores que nos prestan un servicio en calidad de encargados de tratamiento y con los que tenemos suscritos los correspondientes contratos. </w:t>
      </w:r>
    </w:p>
    <w:p>
      <w:pPr>
        <w:pStyle w:val="Cuerpo A"/>
      </w:pPr>
      <w:r>
        <w:rPr>
          <w:rStyle w:val="Ninguno"/>
          <w:rtl w:val="0"/>
          <w:lang w:val="es-ES_tradnl"/>
        </w:rPr>
        <w:t>Conservaci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de los datos: Los datos ser</w:t>
      </w:r>
      <w:r>
        <w:rPr>
          <w:rStyle w:val="Ninguno"/>
          <w:rtl w:val="0"/>
          <w:lang w:val="es-ES_tradnl"/>
        </w:rPr>
        <w:t>á</w:t>
      </w:r>
      <w:r>
        <w:rPr>
          <w:rStyle w:val="Ninguno"/>
          <w:rtl w:val="0"/>
          <w:lang w:val="es-ES_tradnl"/>
        </w:rPr>
        <w:t>n conservados hasta la entrega del premio. Si el interesado ha dado su consentimiento para el env</w:t>
      </w:r>
      <w:r>
        <w:rPr>
          <w:rStyle w:val="Ninguno"/>
          <w:rtl w:val="0"/>
          <w:lang w:val="es-ES_tradnl"/>
        </w:rPr>
        <w:t>í</w:t>
      </w:r>
      <w:r>
        <w:rPr>
          <w:rStyle w:val="Ninguno"/>
          <w:rtl w:val="0"/>
          <w:lang w:val="es-ES_tradnl"/>
        </w:rPr>
        <w:t>o de comunicaciones comerciales y/o la publicaci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de im</w:t>
      </w:r>
      <w:r>
        <w:rPr>
          <w:rStyle w:val="Ninguno"/>
          <w:rtl w:val="0"/>
          <w:lang w:val="es-ES_tradnl"/>
        </w:rPr>
        <w:t>á</w:t>
      </w:r>
      <w:r>
        <w:rPr>
          <w:rStyle w:val="Ninguno"/>
          <w:rtl w:val="0"/>
          <w:lang w:val="es-ES_tradnl"/>
        </w:rPr>
        <w:t>genes, los datos ser</w:t>
      </w:r>
      <w:r>
        <w:rPr>
          <w:rStyle w:val="Ninguno"/>
          <w:rtl w:val="0"/>
          <w:lang w:val="es-ES_tradnl"/>
        </w:rPr>
        <w:t>á</w:t>
      </w:r>
      <w:r>
        <w:rPr>
          <w:rStyle w:val="Ninguno"/>
          <w:rtl w:val="0"/>
          <w:lang w:val="es-ES_tradnl"/>
        </w:rPr>
        <w:t>n conservados hasta que solicite la baja o dejen de ser de inter</w:t>
      </w:r>
      <w:r>
        <w:rPr>
          <w:rStyle w:val="Ninguno"/>
          <w:rtl w:val="0"/>
          <w:lang w:val="es-ES_tradnl"/>
        </w:rPr>
        <w:t>é</w:t>
      </w:r>
      <w:r>
        <w:rPr>
          <w:rStyle w:val="Ninguno"/>
          <w:rtl w:val="0"/>
          <w:lang w:val="es-ES_tradnl"/>
        </w:rPr>
        <w:t>s para el centro.</w:t>
      </w:r>
    </w:p>
    <w:p>
      <w:pPr>
        <w:pStyle w:val="Cuerpo A"/>
      </w:pPr>
      <w:r>
        <w:rPr>
          <w:rStyle w:val="Ninguno"/>
          <w:rtl w:val="0"/>
          <w:lang w:val="es-ES_tradnl"/>
        </w:rPr>
        <w:t>Derechos que asisten al Interesado: - Derecho a retirar el consentimiento en cualquier momento. - Derecho de acceso, rectificaci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n, portabilidad y supresi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de sus datos y a la limitaci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u oposici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a su tratamiento, as</w:t>
      </w:r>
      <w:r>
        <w:rPr>
          <w:rStyle w:val="Ninguno"/>
          <w:rtl w:val="0"/>
          <w:lang w:val="es-ES_tradnl"/>
        </w:rPr>
        <w:t xml:space="preserve">í </w:t>
      </w:r>
      <w:r>
        <w:rPr>
          <w:rStyle w:val="Ninguno"/>
          <w:rtl w:val="0"/>
          <w:lang w:val="es-ES_tradnl"/>
        </w:rPr>
        <w:t xml:space="preserve">como a no ser objeto de decisiones basadas </w:t>
      </w:r>
      <w:r>
        <w:rPr>
          <w:rStyle w:val="Ninguno"/>
          <w:rtl w:val="0"/>
          <w:lang w:val="es-ES_tradnl"/>
        </w:rPr>
        <w:t>ú</w:t>
      </w:r>
      <w:r>
        <w:rPr>
          <w:rStyle w:val="Ninguno"/>
          <w:rtl w:val="0"/>
          <w:lang w:val="es-ES_tradnl"/>
        </w:rPr>
        <w:t>nicamente en el tratamiento automatizado de sus datos - Derecho a presentar una reclamaci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ante la Autoridad de control espa</w:t>
      </w:r>
      <w:r>
        <w:rPr>
          <w:rStyle w:val="Ninguno"/>
          <w:rtl w:val="0"/>
          <w:lang w:val="es-ES_tradnl"/>
        </w:rPr>
        <w:t>ñ</w:t>
      </w:r>
      <w:r>
        <w:rPr>
          <w:rStyle w:val="Ninguno"/>
          <w:rtl w:val="0"/>
          <w:lang w:val="es-ES_tradnl"/>
        </w:rPr>
        <w:t xml:space="preserve">ola (www.aepd.es) si considera que el tratamiento no se ajusta a la normativa vigente. </w:t>
      </w:r>
    </w:p>
    <w:p>
      <w:pPr>
        <w:pStyle w:val="Cuerpo A"/>
      </w:pPr>
      <w:r>
        <w:rPr>
          <w:rStyle w:val="Ninguno"/>
          <w:rtl w:val="0"/>
          <w:lang w:val="es-ES_tradnl"/>
        </w:rPr>
        <w:t xml:space="preserve">Datos de contacto para ejercer sus derechos: </w:t>
      </w:r>
    </w:p>
    <w:p>
      <w:pPr>
        <w:pStyle w:val="Cuerpo A"/>
      </w:pPr>
      <w:r>
        <w:rPr>
          <w:rStyle w:val="Ninguno"/>
          <w:rtl w:val="0"/>
          <w:lang w:val="es-ES_tradnl"/>
        </w:rPr>
        <w:t>MANCOMUNIDAD DE PROPIETARIOS DEL C.C. GRAN VIA DE HORTALEZA, C/ Gran V</w:t>
      </w:r>
      <w:r>
        <w:rPr>
          <w:rStyle w:val="Ninguno"/>
          <w:rtl w:val="0"/>
          <w:lang w:val="es-ES_tradnl"/>
        </w:rPr>
        <w:t>í</w:t>
      </w:r>
      <w:r>
        <w:rPr>
          <w:rStyle w:val="Ninguno"/>
          <w:rtl w:val="0"/>
          <w:lang w:val="es-ES_tradnl"/>
        </w:rPr>
        <w:t>a de Hortaleza s/n, 28043, Madrid o a trav</w:t>
      </w:r>
      <w:r>
        <w:rPr>
          <w:rStyle w:val="Ninguno"/>
          <w:rtl w:val="0"/>
          <w:lang w:val="es-ES_tradnl"/>
        </w:rPr>
        <w:t>é</w:t>
      </w:r>
      <w:r>
        <w:rPr>
          <w:rStyle w:val="Ninguno"/>
          <w:rtl w:val="0"/>
          <w:lang w:val="es-ES_tradnl"/>
        </w:rPr>
        <w:t>s de correo electr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nico a gerencia@granviadehortaleza.com, junto con prueba v</w:t>
      </w:r>
      <w:r>
        <w:rPr>
          <w:rStyle w:val="Ninguno"/>
          <w:rtl w:val="0"/>
          <w:lang w:val="es-ES_tradnl"/>
        </w:rPr>
        <w:t>á</w:t>
      </w:r>
      <w:r>
        <w:rPr>
          <w:rStyle w:val="Ninguno"/>
          <w:rtl w:val="0"/>
          <w:lang w:val="es-ES_tradnl"/>
        </w:rPr>
        <w:t>lida en derecho, como fotocopia del D.N.I. e indicando en el asunto "PROTECCI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DE DATOS".</w:t>
      </w:r>
    </w:p>
    <w:p>
      <w:pPr>
        <w:pStyle w:val="Cuerpo A"/>
      </w:pPr>
      <w:r>
        <w:rPr>
          <w:rStyle w:val="Ninguno"/>
          <w:rtl w:val="0"/>
          <w:lang w:val="es-ES_tradnl"/>
        </w:rPr>
        <w:t>Informaci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adicional: En la pol</w:t>
      </w:r>
      <w:r>
        <w:rPr>
          <w:rStyle w:val="Ninguno"/>
          <w:rtl w:val="0"/>
          <w:lang w:val="es-ES_tradnl"/>
        </w:rPr>
        <w:t>í</w:t>
      </w:r>
      <w:r>
        <w:rPr>
          <w:rStyle w:val="Ninguno"/>
          <w:rtl w:val="0"/>
          <w:lang w:val="es-ES_tradnl"/>
        </w:rPr>
        <w:t>tica de privacidad de nuestra web https://www.granviadehortaleza.es.</w:t>
      </w:r>
    </w:p>
    <w:p>
      <w:pPr>
        <w:pStyle w:val="Cuerpo A"/>
      </w:pPr>
    </w:p>
    <w:p>
      <w:pPr>
        <w:pStyle w:val="Cuerpo A"/>
        <w:rPr>
          <w:rStyle w:val="Ninguno"/>
          <w:b w:val="1"/>
          <w:bCs w:val="1"/>
        </w:rPr>
      </w:pPr>
      <w:r>
        <w:rPr>
          <w:rStyle w:val="Ninguno"/>
          <w:b w:val="1"/>
          <w:bCs w:val="1"/>
          <w:rtl w:val="0"/>
          <w:lang w:val="es-ES_tradnl"/>
        </w:rPr>
        <w:t>9.- Aceptaci</w:t>
      </w:r>
      <w:r>
        <w:rPr>
          <w:rStyle w:val="Ninguno"/>
          <w:b w:val="1"/>
          <w:bCs w:val="1"/>
          <w:rtl w:val="0"/>
          <w:lang w:val="es-ES_tradnl"/>
        </w:rPr>
        <w:t>ó</w:t>
      </w:r>
      <w:r>
        <w:rPr>
          <w:rStyle w:val="Ninguno"/>
          <w:b w:val="1"/>
          <w:bCs w:val="1"/>
          <w:rtl w:val="0"/>
          <w:lang w:val="es-ES_tradnl"/>
        </w:rPr>
        <w:t>n de las bases.</w:t>
      </w:r>
    </w:p>
    <w:p>
      <w:pPr>
        <w:pStyle w:val="Cuerpo A"/>
      </w:pPr>
      <w:r>
        <w:rPr>
          <w:rStyle w:val="Ninguno A"/>
          <w:rtl w:val="0"/>
          <w:lang w:val="es-ES_tradnl"/>
        </w:rPr>
        <w:t>La participaci</w:t>
      </w:r>
      <w:r>
        <w:rPr>
          <w:rStyle w:val="Ninguno A"/>
          <w:rtl w:val="0"/>
          <w:lang w:val="es-ES_tradnl"/>
        </w:rPr>
        <w:t>ó</w:t>
      </w:r>
      <w:r>
        <w:rPr>
          <w:rStyle w:val="Ninguno A"/>
          <w:rtl w:val="0"/>
          <w:lang w:val="es-ES_tradnl"/>
        </w:rPr>
        <w:t>n en la promoci</w:t>
      </w:r>
      <w:r>
        <w:rPr>
          <w:rStyle w:val="Ninguno A"/>
          <w:rtl w:val="0"/>
          <w:lang w:val="es-ES_tradnl"/>
        </w:rPr>
        <w:t>ó</w:t>
      </w:r>
      <w:r>
        <w:rPr>
          <w:rStyle w:val="Ninguno A"/>
          <w:rtl w:val="0"/>
          <w:lang w:val="es-ES_tradnl"/>
        </w:rPr>
        <w:t>n supone la aceptaci</w:t>
      </w:r>
      <w:r>
        <w:rPr>
          <w:rStyle w:val="Ninguno A"/>
          <w:rtl w:val="0"/>
          <w:lang w:val="es-ES_tradnl"/>
        </w:rPr>
        <w:t>ó</w:t>
      </w:r>
      <w:r>
        <w:rPr>
          <w:rStyle w:val="Ninguno A"/>
          <w:rtl w:val="0"/>
          <w:lang w:val="es-ES_tradnl"/>
        </w:rPr>
        <w:t>n en su totalidad de las presentes bases que se adjuntan en la convocatoria del concurso. La empresa organizadora se reserva el derecho de eliminar justificadamente a cualquier participante que defraude, altere o inutilice el buen funcionamiento y el transcurso normal y reglamentario de la presente promoci</w:t>
      </w:r>
      <w:r>
        <w:rPr>
          <w:rStyle w:val="Ninguno A"/>
          <w:rtl w:val="0"/>
          <w:lang w:val="es-ES_tradnl"/>
        </w:rPr>
        <w:t>ó</w:t>
      </w:r>
      <w:r>
        <w:rPr>
          <w:rStyle w:val="Ninguno"/>
          <w:rtl w:val="0"/>
          <w:lang w:val="en-US"/>
        </w:rPr>
        <w:t>n as</w:t>
      </w:r>
      <w:r>
        <w:rPr>
          <w:rStyle w:val="Ninguno A"/>
          <w:rtl w:val="0"/>
          <w:lang w:val="es-ES_tradnl"/>
        </w:rPr>
        <w:t xml:space="preserve">í </w:t>
      </w:r>
      <w:r>
        <w:rPr>
          <w:rStyle w:val="Ninguno A"/>
          <w:rtl w:val="0"/>
          <w:lang w:val="es-ES_tradnl"/>
        </w:rPr>
        <w:t>como la resoluci</w:t>
      </w:r>
      <w:r>
        <w:rPr>
          <w:rStyle w:val="Ninguno A"/>
          <w:rtl w:val="0"/>
          <w:lang w:val="es-ES_tradnl"/>
        </w:rPr>
        <w:t>ó</w:t>
      </w:r>
      <w:r>
        <w:rPr>
          <w:rStyle w:val="Ninguno A"/>
          <w:rtl w:val="0"/>
          <w:lang w:val="es-ES_tradnl"/>
        </w:rPr>
        <w:t>n de cualquier cuesti</w:t>
      </w:r>
      <w:r>
        <w:rPr>
          <w:rStyle w:val="Ninguno A"/>
          <w:rtl w:val="0"/>
          <w:lang w:val="es-ES_tradnl"/>
        </w:rPr>
        <w:t>ó</w:t>
      </w:r>
      <w:r>
        <w:rPr>
          <w:rStyle w:val="Ninguno A"/>
          <w:rtl w:val="0"/>
          <w:lang w:val="es-ES_tradnl"/>
        </w:rPr>
        <w:t>n derivada de la presente actividad promocional.</w:t>
      </w:r>
    </w:p>
    <w:p>
      <w:pPr>
        <w:pStyle w:val="Cuerpo A"/>
      </w:pPr>
      <w:r>
        <w:rPr>
          <w:rStyle w:val="Ninguno"/>
          <w:rtl w:val="0"/>
          <w:lang w:val="es-ES_tradnl"/>
        </w:rPr>
        <w:t xml:space="preserve"> </w:t>
      </w:r>
    </w:p>
    <w:p>
      <w:pPr>
        <w:pStyle w:val="Cuerpo A"/>
      </w:pPr>
      <w:r>
        <w:rPr>
          <w:rStyle w:val="Ninguno"/>
          <w:rtl w:val="0"/>
          <w:lang w:val="es-ES_tradnl"/>
        </w:rPr>
        <w:t>La participaci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en esta promoci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implica la aceptaci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de las Bases de la misma por parte de los participantes y el criterio del Organizador para la resoluci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de cualquier incidencia.</w:t>
      </w:r>
    </w:p>
    <w:p>
      <w:pPr>
        <w:pStyle w:val="Cuerpo A"/>
      </w:pPr>
    </w:p>
    <w:p>
      <w:pPr>
        <w:pStyle w:val="Cuerpo A"/>
        <w:rPr>
          <w:rStyle w:val="Ninguno"/>
          <w:b w:val="1"/>
          <w:bCs w:val="1"/>
        </w:rPr>
      </w:pPr>
      <w:r>
        <w:rPr>
          <w:rStyle w:val="Ninguno"/>
          <w:b w:val="1"/>
          <w:bCs w:val="1"/>
          <w:rtl w:val="0"/>
          <w:lang w:val="es-ES_tradnl"/>
        </w:rPr>
        <w:t>10.- Ley aplicable y legislaci</w:t>
      </w:r>
      <w:r>
        <w:rPr>
          <w:rStyle w:val="Ninguno"/>
          <w:b w:val="1"/>
          <w:bCs w:val="1"/>
          <w:rtl w:val="0"/>
          <w:lang w:val="es-ES_tradnl"/>
        </w:rPr>
        <w:t>ó</w:t>
      </w:r>
      <w:r>
        <w:rPr>
          <w:rStyle w:val="Ninguno"/>
          <w:b w:val="1"/>
          <w:bCs w:val="1"/>
          <w:rtl w:val="0"/>
          <w:lang w:val="es-ES_tradnl"/>
        </w:rPr>
        <w:t>n</w:t>
      </w:r>
    </w:p>
    <w:p>
      <w:pPr>
        <w:pStyle w:val="Cuerpo A"/>
      </w:pPr>
      <w:r>
        <w:rPr>
          <w:rStyle w:val="Ninguno A"/>
          <w:rtl w:val="0"/>
          <w:lang w:val="es-ES_tradnl"/>
        </w:rPr>
        <w:t>Las bases de promoci</w:t>
      </w:r>
      <w:r>
        <w:rPr>
          <w:rStyle w:val="Ninguno A"/>
          <w:rtl w:val="0"/>
          <w:lang w:val="es-ES_tradnl"/>
        </w:rPr>
        <w:t>ó</w:t>
      </w:r>
      <w:r>
        <w:rPr>
          <w:rStyle w:val="Ninguno A"/>
          <w:rtl w:val="0"/>
          <w:lang w:val="es-ES_tradnl"/>
        </w:rPr>
        <w:t>n se rigen por la ley espa</w:t>
      </w:r>
      <w:r>
        <w:rPr>
          <w:rStyle w:val="Ninguno A"/>
          <w:rtl w:val="0"/>
          <w:lang w:val="es-ES_tradnl"/>
        </w:rPr>
        <w:t>ñ</w:t>
      </w:r>
      <w:r>
        <w:rPr>
          <w:rStyle w:val="Ninguno A"/>
          <w:rtl w:val="0"/>
          <w:lang w:val="es-ES_tradnl"/>
        </w:rPr>
        <w:t>ola. La resoluci</w:t>
      </w:r>
      <w:r>
        <w:rPr>
          <w:rStyle w:val="Ninguno A"/>
          <w:rtl w:val="0"/>
          <w:lang w:val="es-ES_tradnl"/>
        </w:rPr>
        <w:t>ó</w:t>
      </w:r>
      <w:r>
        <w:rPr>
          <w:rStyle w:val="Ninguno A"/>
          <w:rtl w:val="0"/>
          <w:lang w:val="es-ES_tradnl"/>
        </w:rPr>
        <w:t>n de cualquier aclaraci</w:t>
      </w:r>
      <w:r>
        <w:rPr>
          <w:rStyle w:val="Ninguno A"/>
          <w:rtl w:val="0"/>
          <w:lang w:val="es-ES_tradnl"/>
        </w:rPr>
        <w:t>ó</w:t>
      </w:r>
      <w:r>
        <w:rPr>
          <w:rStyle w:val="Ninguno A"/>
          <w:rtl w:val="0"/>
          <w:lang w:val="es-ES_tradnl"/>
        </w:rPr>
        <w:t>n, conflicto o litigio entre las distintas partes de esta promoci</w:t>
      </w:r>
      <w:r>
        <w:rPr>
          <w:rStyle w:val="Ninguno A"/>
          <w:rtl w:val="0"/>
          <w:lang w:val="es-ES_tradnl"/>
        </w:rPr>
        <w:t>ó</w:t>
      </w:r>
      <w:r>
        <w:rPr>
          <w:rStyle w:val="Ninguno A"/>
          <w:rtl w:val="0"/>
          <w:lang w:val="es-ES_tradnl"/>
        </w:rPr>
        <w:t>n se dirimir</w:t>
      </w:r>
      <w:r>
        <w:rPr>
          <w:rStyle w:val="Ninguno A"/>
          <w:rtl w:val="0"/>
          <w:lang w:val="es-ES_tradnl"/>
        </w:rPr>
        <w:t xml:space="preserve">á </w:t>
      </w:r>
      <w:r>
        <w:rPr>
          <w:rStyle w:val="Ninguno A"/>
          <w:rtl w:val="0"/>
          <w:lang w:val="es-ES_tradnl"/>
        </w:rPr>
        <w:t>de conformidad con las leyes espa</w:t>
      </w:r>
      <w:r>
        <w:rPr>
          <w:rStyle w:val="Ninguno A"/>
          <w:rtl w:val="0"/>
          <w:lang w:val="es-ES_tradnl"/>
        </w:rPr>
        <w:t>ñ</w:t>
      </w:r>
      <w:r>
        <w:rPr>
          <w:rStyle w:val="Ninguno"/>
          <w:rtl w:val="0"/>
          <w:lang w:val="en-US"/>
        </w:rPr>
        <w:t>olas, someti</w:t>
      </w:r>
      <w:r>
        <w:rPr>
          <w:rStyle w:val="Ninguno"/>
          <w:rtl w:val="0"/>
          <w:lang w:val="fr-FR"/>
        </w:rPr>
        <w:t>é</w:t>
      </w:r>
      <w:r>
        <w:rPr>
          <w:rStyle w:val="Ninguno A"/>
          <w:rtl w:val="0"/>
          <w:lang w:val="es-ES_tradnl"/>
        </w:rPr>
        <w:t>ndose expresamente al fuero o jurisdicci</w:t>
      </w:r>
      <w:r>
        <w:rPr>
          <w:rStyle w:val="Ninguno A"/>
          <w:rtl w:val="0"/>
          <w:lang w:val="es-ES_tradnl"/>
        </w:rPr>
        <w:t>ó</w:t>
      </w:r>
      <w:r>
        <w:rPr>
          <w:rStyle w:val="Ninguno A"/>
          <w:rtl w:val="0"/>
          <w:lang w:val="es-ES_tradnl"/>
        </w:rPr>
        <w:t>n de los Tribunales de Madrid con renuncia expresa con renuncia expresa a cualquier otro fuero que pudiera corresponderle.</w:t>
      </w:r>
    </w:p>
    <w:p>
      <w:pPr>
        <w:pStyle w:val="Cuerpo A"/>
      </w:pPr>
    </w:p>
    <w:p>
      <w:pPr>
        <w:pStyle w:val="Cuerpo A"/>
        <w:rPr>
          <w:rStyle w:val="Ninguno"/>
          <w:b w:val="1"/>
          <w:bCs w:val="1"/>
        </w:rPr>
      </w:pPr>
      <w:r>
        <w:rPr>
          <w:rStyle w:val="Ninguno"/>
          <w:b w:val="1"/>
          <w:bCs w:val="1"/>
          <w:rtl w:val="0"/>
          <w:lang w:val="es-ES_tradnl"/>
        </w:rPr>
        <w:t>11.- Disposiciones adicionales</w:t>
      </w:r>
    </w:p>
    <w:p>
      <w:pPr>
        <w:pStyle w:val="Cuerpo A"/>
      </w:pPr>
      <w:r>
        <w:rPr>
          <w:rStyle w:val="Ninguno A"/>
          <w:rtl w:val="0"/>
          <w:lang w:val="es-ES_tradnl"/>
        </w:rPr>
        <w:t>El centro comercial Gran V</w:t>
      </w:r>
      <w:r>
        <w:rPr>
          <w:rStyle w:val="Ninguno A"/>
          <w:rtl w:val="0"/>
          <w:lang w:val="es-ES_tradnl"/>
        </w:rPr>
        <w:t>í</w:t>
      </w:r>
      <w:r>
        <w:rPr>
          <w:rStyle w:val="Ninguno A"/>
          <w:rtl w:val="0"/>
          <w:lang w:val="es-ES_tradnl"/>
        </w:rPr>
        <w:t>a de Hortaleza NO se responsabiliza de las posibles p</w:t>
      </w:r>
      <w:r>
        <w:rPr>
          <w:rStyle w:val="Ninguno"/>
          <w:rtl w:val="0"/>
          <w:lang w:val="fr-FR"/>
        </w:rPr>
        <w:t>é</w:t>
      </w:r>
      <w:r>
        <w:rPr>
          <w:rStyle w:val="Ninguno A"/>
          <w:rtl w:val="0"/>
          <w:lang w:val="es-ES_tradnl"/>
        </w:rPr>
        <w:t>rdidas, deterioros, robos, o cualquier otra circunstancia imputable a terceros que puedan afectar al desarrollo del concurso y los premios.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character" w:styleId="Ninguno">
    <w:name w:val="Ninguno"/>
    <w:rPr>
      <w:lang w:val="es-ES_tradnl"/>
    </w:rPr>
  </w:style>
  <w:style w:type="character" w:styleId="Ninguno A">
    <w:name w:val="Ninguno A"/>
    <w:basedOn w:val="Ninguno"/>
    <w:rPr>
      <w:lang w:val="es-ES_tradn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